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90" w:rsidRPr="006822E9" w:rsidRDefault="002D2890" w:rsidP="00E54CE3">
      <w:pPr>
        <w:spacing w:line="310" w:lineRule="exact"/>
        <w:jc w:val="center"/>
        <w:rPr>
          <w:b/>
          <w:shadow/>
          <w:szCs w:val="28"/>
          <w:lang w:val="uk-UA"/>
        </w:rPr>
      </w:pPr>
      <w:bookmarkStart w:id="0" w:name="_GoBack"/>
      <w:bookmarkEnd w:id="0"/>
      <w:r w:rsidRPr="006822E9">
        <w:rPr>
          <w:b/>
          <w:w w:val="80"/>
          <w:szCs w:val="28"/>
          <w:lang w:val="en-US"/>
        </w:rPr>
        <w:t>V</w:t>
      </w:r>
      <w:r w:rsidRPr="006822E9">
        <w:rPr>
          <w:b/>
          <w:w w:val="80"/>
          <w:szCs w:val="28"/>
        </w:rPr>
        <w:t>ІІ.</w:t>
      </w:r>
      <w:r w:rsidRPr="006822E9">
        <w:rPr>
          <w:b/>
          <w:szCs w:val="28"/>
        </w:rPr>
        <w:t xml:space="preserve"> </w:t>
      </w:r>
      <w:r w:rsidRPr="006822E9">
        <w:rPr>
          <w:b/>
          <w:shadow/>
          <w:szCs w:val="28"/>
        </w:rPr>
        <w:t xml:space="preserve">ФІЛОСОФІЯ </w:t>
      </w:r>
      <w:r w:rsidRPr="006822E9">
        <w:rPr>
          <w:b/>
          <w:shadow/>
          <w:szCs w:val="28"/>
          <w:lang w:val="uk-UA"/>
        </w:rPr>
        <w:t>ЕКОНОМІКИ</w:t>
      </w:r>
    </w:p>
    <w:p w:rsidR="002D2890" w:rsidRPr="006822E9" w:rsidRDefault="00C56196" w:rsidP="0061590D">
      <w:pPr>
        <w:pStyle w:val="afb"/>
        <w:tabs>
          <w:tab w:val="left" w:pos="8460"/>
        </w:tabs>
        <w:spacing w:before="0" w:beforeAutospacing="0" w:after="0" w:afterAutospacing="0" w:line="326" w:lineRule="exact"/>
        <w:rPr>
          <w:b/>
          <w:sz w:val="28"/>
          <w:szCs w:val="28"/>
          <w:lang w:val="uk-UA"/>
        </w:rPr>
      </w:pPr>
      <w:r>
        <w:rPr>
          <w:noProof/>
          <w:lang w:val="uk-UA" w:eastAsia="uk-UA"/>
        </w:rPr>
        <w:pict>
          <v:line id="_x0000_s1047" style="position:absolute;z-index:1" from="0,3pt" to="423pt,3pt" strokeweight="4.5pt">
            <v:stroke linestyle="thinThick"/>
          </v:line>
        </w:pict>
      </w:r>
    </w:p>
    <w:p w:rsidR="002D2890" w:rsidRPr="006822E9" w:rsidRDefault="002D2890" w:rsidP="006058A8">
      <w:pPr>
        <w:shd w:val="clear" w:color="auto" w:fill="FFFFFF"/>
        <w:spacing w:line="300" w:lineRule="exact"/>
        <w:jc w:val="right"/>
        <w:rPr>
          <w:color w:val="000000"/>
          <w:szCs w:val="28"/>
        </w:rPr>
      </w:pPr>
      <w:r w:rsidRPr="006822E9">
        <w:rPr>
          <w:b/>
          <w:bCs/>
          <w:i/>
          <w:iCs/>
          <w:color w:val="000000"/>
          <w:szCs w:val="28"/>
          <w:lang w:val="uk-UA"/>
        </w:rPr>
        <w:t>В. Й. Куценко</w:t>
      </w:r>
    </w:p>
    <w:p w:rsidR="002D2890" w:rsidRPr="006822E9" w:rsidRDefault="002D2890" w:rsidP="006058A8">
      <w:pPr>
        <w:shd w:val="clear" w:color="auto" w:fill="FFFFFF"/>
        <w:spacing w:line="300" w:lineRule="exact"/>
        <w:ind w:firstLine="709"/>
        <w:jc w:val="both"/>
        <w:rPr>
          <w:color w:val="000000"/>
          <w:sz w:val="16"/>
          <w:szCs w:val="16"/>
          <w:lang w:val="uk-UA"/>
        </w:rPr>
      </w:pPr>
    </w:p>
    <w:p w:rsidR="002D2890" w:rsidRPr="006822E9" w:rsidRDefault="002D2890" w:rsidP="006058A8">
      <w:pPr>
        <w:shd w:val="clear" w:color="auto" w:fill="FFFFFF"/>
        <w:spacing w:line="300" w:lineRule="exact"/>
        <w:jc w:val="center"/>
        <w:rPr>
          <w:color w:val="000000"/>
          <w:szCs w:val="28"/>
        </w:rPr>
      </w:pPr>
      <w:r w:rsidRPr="006822E9">
        <w:rPr>
          <w:b/>
          <w:bCs/>
          <w:color w:val="000000"/>
          <w:szCs w:val="28"/>
          <w:lang w:val="uk-UA"/>
        </w:rPr>
        <w:t>ПРОБЛЕМА ЛЮДИНИ В ЕКОНОМІЧНИХ ТЕОРІЯХ</w:t>
      </w:r>
    </w:p>
    <w:p w:rsidR="002D2890" w:rsidRPr="006822E9" w:rsidRDefault="002D2890" w:rsidP="006058A8">
      <w:pPr>
        <w:shd w:val="clear" w:color="auto" w:fill="FFFFFF"/>
        <w:spacing w:line="300" w:lineRule="exact"/>
        <w:ind w:firstLine="709"/>
        <w:jc w:val="both"/>
        <w:rPr>
          <w:color w:val="000000"/>
          <w:szCs w:val="28"/>
          <w:lang w:val="uk-UA"/>
        </w:rPr>
      </w:pPr>
    </w:p>
    <w:p w:rsidR="002D2890" w:rsidRPr="006822E9" w:rsidRDefault="002D2890" w:rsidP="006058A8">
      <w:pPr>
        <w:shd w:val="clear" w:color="auto" w:fill="FFFFFF"/>
        <w:spacing w:line="300" w:lineRule="exact"/>
        <w:ind w:firstLine="709"/>
        <w:jc w:val="both"/>
        <w:rPr>
          <w:i/>
          <w:iCs/>
          <w:color w:val="000000"/>
          <w:spacing w:val="-4"/>
          <w:szCs w:val="28"/>
        </w:rPr>
      </w:pPr>
      <w:r w:rsidRPr="006822E9">
        <w:rPr>
          <w:i/>
          <w:iCs/>
          <w:color w:val="000000"/>
          <w:spacing w:val="-4"/>
          <w:szCs w:val="28"/>
          <w:lang w:val="uk-UA"/>
        </w:rPr>
        <w:t>Досліджено роль людини, істинну суть та причини проблем її життєдіяльності у світових економічних теоріях; запропоновано ознаки об</w:t>
      </w:r>
      <w:r w:rsidR="00FA6900" w:rsidRPr="00FA6900">
        <w:rPr>
          <w:i/>
          <w:iCs/>
          <w:color w:val="000000"/>
          <w:spacing w:val="-4"/>
          <w:szCs w:val="28"/>
        </w:rPr>
        <w:t>’</w:t>
      </w:r>
      <w:r w:rsidRPr="006822E9">
        <w:rPr>
          <w:i/>
          <w:iCs/>
          <w:color w:val="000000"/>
          <w:spacing w:val="-4"/>
          <w:szCs w:val="28"/>
          <w:lang w:val="uk-UA"/>
        </w:rPr>
        <w:t xml:space="preserve">єктивно обумовленої нової людини за образом та подобою Божою у духовно-моральній економічній теорії, що дозволить вирішити одвічні проблеми й причини страждань особистості, трудових колективів, суспільства та екологічні аномалії. Розглянуто функції нової людини та економіки майбутнього, яка зможе забезпечити сталий (животворний, довговічний) розвиток </w:t>
      </w:r>
      <w:r w:rsidR="00FA6900">
        <w:rPr>
          <w:i/>
          <w:iCs/>
          <w:color w:val="000000"/>
          <w:spacing w:val="-4"/>
          <w:szCs w:val="28"/>
          <w:lang w:val="uk-UA"/>
        </w:rPr>
        <w:t>і</w:t>
      </w:r>
      <w:r w:rsidRPr="006822E9">
        <w:rPr>
          <w:i/>
          <w:iCs/>
          <w:color w:val="000000"/>
          <w:spacing w:val="-4"/>
          <w:szCs w:val="28"/>
          <w:lang w:val="uk-UA"/>
        </w:rPr>
        <w:t xml:space="preserve"> щастя (процвітання, блаженство) людей: трудового колективу й оточ</w:t>
      </w:r>
      <w:r w:rsidR="00FA6900">
        <w:rPr>
          <w:i/>
          <w:iCs/>
          <w:color w:val="000000"/>
          <w:spacing w:val="-4"/>
          <w:szCs w:val="28"/>
          <w:lang w:val="uk-UA"/>
        </w:rPr>
        <w:t>ення</w:t>
      </w:r>
      <w:r w:rsidRPr="006822E9">
        <w:rPr>
          <w:i/>
          <w:iCs/>
          <w:color w:val="000000"/>
          <w:spacing w:val="-4"/>
          <w:szCs w:val="28"/>
          <w:lang w:val="uk-UA"/>
        </w:rPr>
        <w:t>.</w:t>
      </w:r>
    </w:p>
    <w:p w:rsidR="002D2890" w:rsidRPr="006822E9" w:rsidRDefault="002D2890" w:rsidP="006058A8">
      <w:pPr>
        <w:shd w:val="clear" w:color="auto" w:fill="FFFFFF"/>
        <w:spacing w:line="300" w:lineRule="exact"/>
        <w:ind w:firstLine="709"/>
        <w:jc w:val="both"/>
        <w:rPr>
          <w:i/>
          <w:iCs/>
          <w:color w:val="000000"/>
          <w:spacing w:val="-4"/>
          <w:szCs w:val="28"/>
        </w:rPr>
      </w:pPr>
      <w:r w:rsidRPr="006822E9">
        <w:rPr>
          <w:b/>
          <w:bCs/>
          <w:i/>
          <w:iCs/>
          <w:color w:val="000000"/>
          <w:spacing w:val="-4"/>
          <w:szCs w:val="28"/>
          <w:lang w:val="uk-UA"/>
        </w:rPr>
        <w:t>Ключові слова: </w:t>
      </w:r>
      <w:r w:rsidRPr="006822E9">
        <w:rPr>
          <w:i/>
          <w:iCs/>
          <w:color w:val="000000"/>
          <w:spacing w:val="-4"/>
          <w:szCs w:val="28"/>
          <w:lang w:val="uk-UA"/>
        </w:rPr>
        <w:t>проблеми людини; економічні теорії; новий спосіб життя; морально-етична економіка; сталий розвиток.</w:t>
      </w:r>
    </w:p>
    <w:p w:rsidR="002D2890" w:rsidRPr="006822E9" w:rsidRDefault="002D2890" w:rsidP="006058A8">
      <w:pPr>
        <w:shd w:val="clear" w:color="auto" w:fill="FFFFFF"/>
        <w:spacing w:line="300" w:lineRule="exact"/>
        <w:ind w:firstLine="709"/>
        <w:jc w:val="both"/>
        <w:rPr>
          <w:color w:val="000000"/>
          <w:spacing w:val="-4"/>
          <w:szCs w:val="28"/>
        </w:rPr>
      </w:pPr>
    </w:p>
    <w:p w:rsidR="002D2890" w:rsidRPr="006822E9" w:rsidRDefault="002D2890" w:rsidP="006058A8">
      <w:pPr>
        <w:shd w:val="clear" w:color="auto" w:fill="FFFFFF"/>
        <w:spacing w:line="300" w:lineRule="exact"/>
        <w:ind w:firstLine="709"/>
        <w:jc w:val="both"/>
        <w:rPr>
          <w:i/>
          <w:iCs/>
          <w:color w:val="000000"/>
          <w:spacing w:val="-4"/>
          <w:szCs w:val="28"/>
        </w:rPr>
      </w:pPr>
      <w:r w:rsidRPr="006822E9">
        <w:rPr>
          <w:i/>
          <w:iCs/>
          <w:color w:val="000000"/>
          <w:spacing w:val="-4"/>
          <w:szCs w:val="28"/>
        </w:rPr>
        <w:t>Исследована роль человека, истинная суть и причины проблем его жизнедеятельности в мировых экономических теориях; предложены признаки объективно обусловленного нового человека по образу и подобию Божьему в духовно-нравственной экономической теории, что позволит решить извечные проблемы и причины страдани</w:t>
      </w:r>
      <w:r w:rsidRPr="006822E9">
        <w:rPr>
          <w:i/>
          <w:iCs/>
          <w:color w:val="000000"/>
          <w:spacing w:val="-4"/>
          <w:szCs w:val="28"/>
          <w:lang w:val="uk-UA"/>
        </w:rPr>
        <w:t>й</w:t>
      </w:r>
      <w:r w:rsidRPr="006822E9">
        <w:rPr>
          <w:i/>
          <w:iCs/>
          <w:color w:val="000000"/>
          <w:spacing w:val="-4"/>
          <w:szCs w:val="28"/>
        </w:rPr>
        <w:t xml:space="preserve"> личности, трудовых коллективов, общества и экологические аномалии. Рассмотрены функции нового человека и экономики будущего, которая </w:t>
      </w:r>
      <w:r w:rsidRPr="006822E9">
        <w:rPr>
          <w:i/>
          <w:iCs/>
          <w:color w:val="000000"/>
          <w:spacing w:val="-4"/>
          <w:szCs w:val="28"/>
          <w:lang w:val="uk-UA"/>
        </w:rPr>
        <w:t>с</w:t>
      </w:r>
      <w:r w:rsidRPr="006822E9">
        <w:rPr>
          <w:i/>
          <w:iCs/>
          <w:color w:val="000000"/>
          <w:spacing w:val="-4"/>
          <w:szCs w:val="28"/>
        </w:rPr>
        <w:t>может обеспечить устойчивое (животворящее долговечное) развитие и счастье (процветание, блаженство) людей: трудового коллектива и окружающих.</w:t>
      </w:r>
    </w:p>
    <w:p w:rsidR="002D2890" w:rsidRPr="006822E9" w:rsidRDefault="002D2890" w:rsidP="006058A8">
      <w:pPr>
        <w:shd w:val="clear" w:color="auto" w:fill="FFFFFF"/>
        <w:spacing w:line="300" w:lineRule="exact"/>
        <w:ind w:firstLine="709"/>
        <w:jc w:val="both"/>
        <w:rPr>
          <w:i/>
          <w:iCs/>
          <w:color w:val="000000"/>
          <w:spacing w:val="-4"/>
          <w:szCs w:val="28"/>
        </w:rPr>
      </w:pPr>
      <w:r w:rsidRPr="006822E9">
        <w:rPr>
          <w:b/>
          <w:bCs/>
          <w:i/>
          <w:iCs/>
          <w:color w:val="000000"/>
          <w:spacing w:val="-4"/>
          <w:szCs w:val="28"/>
        </w:rPr>
        <w:t>Ключевые слова:</w:t>
      </w:r>
      <w:r w:rsidRPr="006822E9">
        <w:rPr>
          <w:color w:val="000000"/>
          <w:spacing w:val="-4"/>
          <w:szCs w:val="28"/>
        </w:rPr>
        <w:t> </w:t>
      </w:r>
      <w:r w:rsidRPr="006822E9">
        <w:rPr>
          <w:i/>
          <w:iCs/>
          <w:color w:val="000000"/>
          <w:spacing w:val="-4"/>
          <w:szCs w:val="28"/>
        </w:rPr>
        <w:t>проблемы человека; экономические теории; новый образ жизни; морально-этическая экономика; устойчивое развитие.</w:t>
      </w:r>
    </w:p>
    <w:p w:rsidR="002D2890" w:rsidRPr="006822E9" w:rsidRDefault="002D2890" w:rsidP="006058A8">
      <w:pPr>
        <w:spacing w:line="300" w:lineRule="exact"/>
        <w:ind w:firstLine="709"/>
        <w:rPr>
          <w:color w:val="000000"/>
          <w:spacing w:val="-4"/>
          <w:szCs w:val="28"/>
          <w:lang w:val="uk-UA"/>
        </w:rPr>
      </w:pPr>
    </w:p>
    <w:p w:rsidR="002D2890" w:rsidRPr="006822E9" w:rsidRDefault="00C56196" w:rsidP="006058A8">
      <w:pPr>
        <w:pStyle w:val="afb"/>
        <w:shd w:val="clear" w:color="auto" w:fill="FFFFFF"/>
        <w:spacing w:before="0" w:beforeAutospacing="0" w:after="0" w:afterAutospacing="0" w:line="300" w:lineRule="exact"/>
        <w:ind w:firstLine="709"/>
        <w:jc w:val="both"/>
        <w:rPr>
          <w:i/>
          <w:iCs/>
          <w:color w:val="000000"/>
          <w:spacing w:val="-4"/>
          <w:sz w:val="28"/>
          <w:szCs w:val="28"/>
          <w:lang w:val="en-US"/>
        </w:rPr>
      </w:pPr>
      <w:r>
        <w:rPr>
          <w:noProof/>
          <w:lang w:val="uk-UA" w:eastAsia="uk-UA"/>
        </w:rPr>
        <w:pict>
          <v:shapetype id="_x0000_t202" coordsize="21600,21600" o:spt="202" path="m,l,21600r21600,l21600,xe">
            <v:stroke joinstyle="miter"/>
            <v:path gradientshapeok="t" o:connecttype="rect"/>
          </v:shapetype>
          <v:shape id="_x0000_s1048" type="#_x0000_t202" style="position:absolute;left:0;text-align:left;margin-left:-8.7pt;margin-top:241.15pt;width:173.7pt;height:27pt;z-index:2" stroked="f">
            <v:textbox style="mso-next-textbox:#_x0000_s1048">
              <w:txbxContent>
                <w:p w:rsidR="00FA6900" w:rsidRPr="00F0592D" w:rsidRDefault="00FA6900" w:rsidP="006058A8">
                  <w:pPr>
                    <w:rPr>
                      <w:sz w:val="20"/>
                      <w:lang w:val="uk-UA"/>
                    </w:rPr>
                  </w:pPr>
                  <w:r w:rsidRPr="00DE0032">
                    <w:rPr>
                      <w:sz w:val="20"/>
                    </w:rPr>
                    <w:t>©</w:t>
                  </w:r>
                  <w:r>
                    <w:rPr>
                      <w:sz w:val="20"/>
                      <w:lang w:val="uk-UA"/>
                    </w:rPr>
                    <w:t> </w:t>
                  </w:r>
                  <w:r w:rsidRPr="00DE0032">
                    <w:rPr>
                      <w:sz w:val="20"/>
                    </w:rPr>
                    <w:t xml:space="preserve"> В.</w:t>
                  </w:r>
                  <w:r>
                    <w:rPr>
                      <w:sz w:val="20"/>
                      <w:lang w:val="uk-UA"/>
                    </w:rPr>
                    <w:t> Й. Куценко</w:t>
                  </w:r>
                  <w:r w:rsidRPr="00DE0032">
                    <w:rPr>
                      <w:bCs/>
                      <w:color w:val="000000"/>
                      <w:sz w:val="20"/>
                    </w:rPr>
                    <w:t>, 201</w:t>
                  </w:r>
                  <w:r>
                    <w:rPr>
                      <w:bCs/>
                      <w:color w:val="000000"/>
                      <w:sz w:val="20"/>
                      <w:lang w:val="uk-UA"/>
                    </w:rPr>
                    <w:t>6</w:t>
                  </w:r>
                </w:p>
              </w:txbxContent>
            </v:textbox>
          </v:shape>
        </w:pict>
      </w:r>
      <w:r w:rsidR="002D2890" w:rsidRPr="006822E9">
        <w:rPr>
          <w:i/>
          <w:iCs/>
          <w:color w:val="000000"/>
          <w:spacing w:val="-4"/>
          <w:sz w:val="28"/>
          <w:szCs w:val="28"/>
          <w:lang w:val="en-US"/>
        </w:rPr>
        <w:t>The author has investigated the role of human, the true essence of life and the reasons of human problems in the world of economic theories; the author proposes characteristics of a new objectively-driven person after the image and likeness of God in the spiritual and moral economic theory who allows to solve age-old problems and sufferings of the individual, labor collectives, society and environmental anomalies. The author has considered the functions of the new man and the economy of the future which will ensure sustainable (life-giving long-lasting) development and happiness (wellbeing, blissfulness) of people: the labor collective and others.</w:t>
      </w:r>
      <w:r w:rsidR="002D2890" w:rsidRPr="006822E9">
        <w:rPr>
          <w:rStyle w:val="apple-converted-space"/>
          <w:i/>
          <w:iCs/>
          <w:color w:val="000000"/>
          <w:spacing w:val="-4"/>
          <w:szCs w:val="28"/>
          <w:lang w:val="en-US"/>
        </w:rPr>
        <w:t> </w:t>
      </w:r>
      <w:r w:rsidR="002D2890" w:rsidRPr="006822E9">
        <w:rPr>
          <w:i/>
          <w:iCs/>
          <w:color w:val="000000"/>
          <w:spacing w:val="-4"/>
          <w:sz w:val="28"/>
          <w:szCs w:val="28"/>
          <w:lang w:val="en-US"/>
        </w:rPr>
        <w:t>The analysis of world economic thought shows that all the problems of mankind in all stages of its existence are almost identical, and they are mainly caused by lack of spirituality and people`s unbelief. These key issues encourage new endless trials or problems of human vital activity, family and the environment: slavery, exploitation, poverty, disease, and mortality (both an individual and collective labor organization</w:t>
      </w:r>
      <w:r w:rsidR="002D2890" w:rsidRPr="001044BD">
        <w:rPr>
          <w:szCs w:val="28"/>
          <w:lang w:val="uk-UA"/>
        </w:rPr>
        <w:t xml:space="preserve"> </w:t>
      </w:r>
      <w:r w:rsidR="002D2890" w:rsidRPr="00EA4D14">
        <w:rPr>
          <w:spacing w:val="-4"/>
          <w:szCs w:val="28"/>
          <w:lang w:val="en-GB"/>
        </w:rPr>
        <w:t>−</w:t>
      </w:r>
      <w:r w:rsidR="002D2890" w:rsidRPr="001044BD">
        <w:rPr>
          <w:szCs w:val="28"/>
          <w:lang w:val="uk-UA"/>
        </w:rPr>
        <w:t xml:space="preserve"> </w:t>
      </w:r>
      <w:r w:rsidR="002D2890" w:rsidRPr="006822E9">
        <w:rPr>
          <w:i/>
          <w:iCs/>
          <w:color w:val="000000"/>
          <w:spacing w:val="-4"/>
          <w:sz w:val="28"/>
          <w:szCs w:val="28"/>
          <w:lang w:val="en-US"/>
        </w:rPr>
        <w:t xml:space="preserve">crises and bankruptcy). It was assumed by the Creator, that man fell in the Fall, saw his vice, understood the fatality of his </w:t>
      </w:r>
      <w:r w:rsidR="002D2890" w:rsidRPr="006822E9">
        <w:rPr>
          <w:i/>
          <w:iCs/>
          <w:color w:val="000000"/>
          <w:spacing w:val="-4"/>
          <w:sz w:val="28"/>
          <w:szCs w:val="28"/>
          <w:lang w:val="en-US"/>
        </w:rPr>
        <w:lastRenderedPageBreak/>
        <w:t>idolatry (self-deitcation), suffered from crises and bankruptcies, repented and</w:t>
      </w:r>
      <w:r w:rsidR="002D2890" w:rsidRPr="006822E9">
        <w:rPr>
          <w:color w:val="000000"/>
          <w:spacing w:val="-4"/>
          <w:sz w:val="28"/>
          <w:szCs w:val="28"/>
          <w:lang w:val="en-US"/>
        </w:rPr>
        <w:t xml:space="preserve"> </w:t>
      </w:r>
      <w:r w:rsidR="002D2890" w:rsidRPr="006822E9">
        <w:rPr>
          <w:i/>
          <w:iCs/>
          <w:color w:val="000000"/>
          <w:spacing w:val="-4"/>
          <w:sz w:val="28"/>
          <w:szCs w:val="28"/>
          <w:lang w:val="en-US"/>
        </w:rPr>
        <w:t>changed. And there will be no more damnation (generic vice) another words the man’s alienation from his Creator.</w:t>
      </w:r>
    </w:p>
    <w:p w:rsidR="002D2890" w:rsidRPr="006822E9" w:rsidRDefault="002D2890" w:rsidP="006058A8">
      <w:pPr>
        <w:pStyle w:val="afb"/>
        <w:shd w:val="clear" w:color="auto" w:fill="FFFFFF"/>
        <w:spacing w:before="0" w:beforeAutospacing="0" w:after="0" w:afterAutospacing="0" w:line="300" w:lineRule="exact"/>
        <w:ind w:firstLine="709"/>
        <w:jc w:val="both"/>
        <w:rPr>
          <w:i/>
          <w:iCs/>
          <w:color w:val="000000"/>
          <w:spacing w:val="-4"/>
          <w:sz w:val="28"/>
          <w:szCs w:val="28"/>
          <w:lang w:val="en-US"/>
        </w:rPr>
      </w:pPr>
      <w:r w:rsidRPr="006822E9">
        <w:rPr>
          <w:b/>
          <w:bCs/>
          <w:i/>
          <w:iCs/>
          <w:color w:val="000000"/>
          <w:spacing w:val="-4"/>
          <w:sz w:val="28"/>
          <w:szCs w:val="28"/>
          <w:lang w:val="en-US"/>
        </w:rPr>
        <w:t>Key words:</w:t>
      </w:r>
      <w:r w:rsidRPr="006822E9">
        <w:rPr>
          <w:rStyle w:val="apple-converted-space"/>
          <w:i/>
          <w:iCs/>
          <w:color w:val="000000"/>
          <w:spacing w:val="-4"/>
          <w:szCs w:val="28"/>
          <w:lang w:val="en-US"/>
        </w:rPr>
        <w:t> </w:t>
      </w:r>
      <w:r w:rsidRPr="006822E9">
        <w:rPr>
          <w:i/>
          <w:iCs/>
          <w:color w:val="000000"/>
          <w:spacing w:val="-4"/>
          <w:sz w:val="28"/>
          <w:szCs w:val="28"/>
          <w:lang w:val="en-US"/>
        </w:rPr>
        <w:t>human problems; economic theories; new way of life; moral and ethical economy; sustainable development.</w:t>
      </w:r>
    </w:p>
    <w:p w:rsidR="002D2890" w:rsidRPr="006822E9" w:rsidRDefault="002D2890" w:rsidP="006058A8">
      <w:pPr>
        <w:shd w:val="clear" w:color="auto" w:fill="FFFFFF"/>
        <w:spacing w:line="300" w:lineRule="exact"/>
        <w:ind w:firstLine="709"/>
        <w:jc w:val="both"/>
        <w:rPr>
          <w:color w:val="000000"/>
          <w:sz w:val="16"/>
          <w:szCs w:val="16"/>
          <w:lang w:val="en-US"/>
        </w:rPr>
      </w:pPr>
    </w:p>
    <w:p w:rsidR="002D2890" w:rsidRPr="006822E9" w:rsidRDefault="002D2890" w:rsidP="006058A8">
      <w:pPr>
        <w:shd w:val="clear" w:color="auto" w:fill="FFFFFF"/>
        <w:spacing w:line="300" w:lineRule="exact"/>
        <w:ind w:firstLine="709"/>
        <w:jc w:val="right"/>
        <w:rPr>
          <w:b/>
          <w:color w:val="000000"/>
          <w:szCs w:val="28"/>
        </w:rPr>
      </w:pPr>
      <w:r w:rsidRPr="006822E9">
        <w:rPr>
          <w:b/>
          <w:i/>
          <w:iCs/>
          <w:color w:val="000000"/>
          <w:szCs w:val="28"/>
          <w:lang w:val="uk-UA"/>
        </w:rPr>
        <w:t>«...без Мене не можете творити нічого</w:t>
      </w:r>
      <w:r w:rsidRPr="006822E9">
        <w:rPr>
          <w:b/>
          <w:color w:val="000000"/>
          <w:szCs w:val="28"/>
          <w:lang w:val="uk-UA"/>
        </w:rPr>
        <w:t xml:space="preserve">» </w:t>
      </w:r>
      <w:r w:rsidRPr="006822E9">
        <w:rPr>
          <w:rStyle w:val="aff"/>
          <w:color w:val="000000"/>
          <w:szCs w:val="28"/>
          <w:lang w:val="uk-UA"/>
        </w:rPr>
        <w:footnoteReference w:customMarkFollows="1" w:id="1"/>
        <w:sym w:font="Symbol" w:char="F02A"/>
      </w:r>
    </w:p>
    <w:p w:rsidR="002D2890" w:rsidRPr="006822E9" w:rsidRDefault="002D2890" w:rsidP="006058A8">
      <w:pPr>
        <w:shd w:val="clear" w:color="auto" w:fill="FFFFFF"/>
        <w:spacing w:line="300" w:lineRule="exact"/>
        <w:ind w:firstLine="709"/>
        <w:jc w:val="right"/>
        <w:rPr>
          <w:color w:val="000000"/>
          <w:szCs w:val="28"/>
        </w:rPr>
      </w:pPr>
      <w:r w:rsidRPr="006822E9">
        <w:rPr>
          <w:color w:val="000000"/>
          <w:szCs w:val="28"/>
          <w:lang w:val="uk-UA"/>
        </w:rPr>
        <w:t>[1 Іоанн, 15: 5].</w:t>
      </w:r>
    </w:p>
    <w:p w:rsidR="002D2890" w:rsidRPr="006822E9" w:rsidRDefault="002D2890" w:rsidP="006058A8">
      <w:pPr>
        <w:shd w:val="clear" w:color="auto" w:fill="FFFFFF"/>
        <w:spacing w:line="300" w:lineRule="exact"/>
        <w:ind w:firstLine="709"/>
        <w:jc w:val="both"/>
        <w:rPr>
          <w:color w:val="000000"/>
          <w:sz w:val="16"/>
          <w:szCs w:val="16"/>
          <w:lang w:val="uk-UA"/>
        </w:rPr>
      </w:pPr>
    </w:p>
    <w:p w:rsidR="002D2890" w:rsidRPr="006822E9" w:rsidRDefault="002D2890" w:rsidP="006058A8">
      <w:pPr>
        <w:shd w:val="clear" w:color="auto" w:fill="FFFFFF"/>
        <w:spacing w:line="300" w:lineRule="exact"/>
        <w:ind w:firstLine="709"/>
        <w:jc w:val="both"/>
        <w:rPr>
          <w:color w:val="000000"/>
          <w:spacing w:val="-2"/>
          <w:szCs w:val="28"/>
          <w:lang w:val="uk-UA"/>
        </w:rPr>
      </w:pPr>
      <w:r w:rsidRPr="006822E9">
        <w:rPr>
          <w:b/>
          <w:bCs/>
          <w:color w:val="000000"/>
          <w:spacing w:val="-4"/>
          <w:szCs w:val="28"/>
        </w:rPr>
        <w:t xml:space="preserve">Постановка </w:t>
      </w:r>
      <w:r w:rsidRPr="006822E9">
        <w:rPr>
          <w:b/>
          <w:bCs/>
          <w:color w:val="000000"/>
          <w:spacing w:val="-4"/>
          <w:szCs w:val="28"/>
          <w:lang w:val="uk-UA"/>
        </w:rPr>
        <w:t>проблеми.</w:t>
      </w:r>
      <w:r w:rsidRPr="006822E9">
        <w:rPr>
          <w:color w:val="000000"/>
          <w:spacing w:val="-4"/>
          <w:szCs w:val="28"/>
          <w:lang w:val="uk-UA"/>
        </w:rPr>
        <w:t> </w:t>
      </w:r>
      <w:r w:rsidRPr="006822E9">
        <w:rPr>
          <w:color w:val="000000"/>
          <w:spacing w:val="-2"/>
          <w:szCs w:val="28"/>
          <w:lang w:val="uk-UA"/>
        </w:rPr>
        <w:t>За часів історії людства проблема людини розглядалася у всіх економічних теоріях. Але багато проблем людського буття, що існували і в економічній науці, і в практиці господарювання, майже не розв’язувалися у світі до цього часу та навіть посилювалися, як це добре видно на прикладі ринкових перетворень в Україні. Отже, час вимагає подальших докорінних змін ролі та місця людини в економічних теоріях і практиці, а процес вирішення проблем людського життя набуває сьогодні особливого значення.</w:t>
      </w:r>
    </w:p>
    <w:p w:rsidR="002D2890" w:rsidRPr="006822E9" w:rsidRDefault="002D2890" w:rsidP="00BE2C69">
      <w:pPr>
        <w:spacing w:line="300" w:lineRule="exact"/>
        <w:ind w:firstLine="708"/>
        <w:jc w:val="both"/>
        <w:rPr>
          <w:color w:val="000000"/>
          <w:szCs w:val="28"/>
        </w:rPr>
      </w:pPr>
      <w:r w:rsidRPr="006822E9">
        <w:rPr>
          <w:b/>
          <w:bCs/>
          <w:szCs w:val="28"/>
          <w:lang w:val="uk-UA"/>
        </w:rPr>
        <w:t>Аналіз останніх досліджень і публікацій</w:t>
      </w:r>
      <w:r w:rsidRPr="006822E9">
        <w:rPr>
          <w:szCs w:val="28"/>
          <w:lang w:val="uk-UA"/>
        </w:rPr>
        <w:t>. Проблеми людей у різних економічних теоріях досліджували багато вітчизняних та іноземних учених: В. Автономов, В. Амосова, І. Афанасенко, В. Веряскіна, Д. Львов, Е. Лутохіна, Н. Рассказова, Дж. Мейнард Кейнс, К. Маркс, Людвиг</w:t>
      </w:r>
      <w:r w:rsidRPr="006822E9">
        <w:rPr>
          <w:szCs w:val="28"/>
          <w:lang w:val="en-US"/>
        </w:rPr>
        <w:t> </w:t>
      </w:r>
      <w:r w:rsidRPr="006822E9">
        <w:rPr>
          <w:szCs w:val="28"/>
          <w:lang w:val="uk-UA"/>
        </w:rPr>
        <w:t xml:space="preserve">фон Мизес [2-12] та ін. На цінність людини у господарській діяльності, її устремління до щастя вказував уже Аристотель, який стояв у витоках первинної – істинно </w:t>
      </w:r>
      <w:r w:rsidRPr="006822E9">
        <w:rPr>
          <w:i/>
          <w:iCs/>
          <w:szCs w:val="28"/>
          <w:lang w:val="uk-UA"/>
        </w:rPr>
        <w:t xml:space="preserve">класичної </w:t>
      </w:r>
      <w:r w:rsidRPr="006822E9">
        <w:rPr>
          <w:szCs w:val="28"/>
          <w:lang w:val="uk-UA"/>
        </w:rPr>
        <w:t xml:space="preserve">(лат. </w:t>
      </w:r>
      <w:r w:rsidRPr="006822E9">
        <w:rPr>
          <w:i/>
          <w:iCs/>
          <w:szCs w:val="28"/>
          <w:lang w:val="uk-UA"/>
        </w:rPr>
        <w:t>правильної, зразкової, досконалої</w:t>
      </w:r>
      <w:r w:rsidRPr="006822E9">
        <w:rPr>
          <w:szCs w:val="28"/>
          <w:lang w:val="uk-UA"/>
        </w:rPr>
        <w:t>) економічної теорії. «</w:t>
      </w:r>
      <w:r w:rsidRPr="006822E9">
        <w:rPr>
          <w:i/>
          <w:iCs/>
          <w:szCs w:val="28"/>
          <w:lang w:val="en-US"/>
        </w:rPr>
        <w:t>E</w:t>
      </w:r>
      <w:r w:rsidRPr="006822E9">
        <w:rPr>
          <w:i/>
          <w:iCs/>
          <w:szCs w:val="28"/>
          <w:lang w:val="uk-UA"/>
        </w:rPr>
        <w:t>кономічну людину</w:t>
      </w:r>
      <w:r w:rsidRPr="006822E9">
        <w:rPr>
          <w:szCs w:val="28"/>
          <w:lang w:val="uk-UA"/>
        </w:rPr>
        <w:t xml:space="preserve">» моральний філософ розумів як господаря, що керує домом з його господарством з метою задоволення </w:t>
      </w:r>
      <w:r w:rsidRPr="006822E9">
        <w:rPr>
          <w:i/>
          <w:iCs/>
          <w:szCs w:val="28"/>
          <w:lang w:val="uk-UA"/>
        </w:rPr>
        <w:t>благ домочадців</w:t>
      </w:r>
      <w:r w:rsidRPr="006822E9">
        <w:rPr>
          <w:szCs w:val="28"/>
          <w:lang w:val="uk-UA"/>
        </w:rPr>
        <w:t xml:space="preserve"> – розумних (поміркованих) потреб життєдіяльності – фізіологічну потребу трудового колективу та ближніх. А все, що надмірно – шкодить людині, її щастю. До основних проблем людського буття філософ відносив пристрасть до особистого збагачення (хрематистику), що призводить до всякого роду негараздів та нещасть у житті людини. </w:t>
      </w:r>
      <w:r w:rsidRPr="006822E9">
        <w:rPr>
          <w:szCs w:val="28"/>
        </w:rPr>
        <w:t>Так воно з часом і сталося, що й продовжується дотепер.</w:t>
      </w:r>
    </w:p>
    <w:p w:rsidR="002D2890" w:rsidRPr="006822E9" w:rsidRDefault="002D2890" w:rsidP="003D38BC">
      <w:pPr>
        <w:shd w:val="clear" w:color="auto" w:fill="FFFFFF"/>
        <w:spacing w:line="298" w:lineRule="exact"/>
        <w:ind w:firstLine="709"/>
        <w:jc w:val="both"/>
        <w:rPr>
          <w:color w:val="000000"/>
          <w:szCs w:val="28"/>
          <w:lang w:val="uk-UA"/>
        </w:rPr>
      </w:pPr>
      <w:r w:rsidRPr="006822E9">
        <w:rPr>
          <w:color w:val="000000"/>
          <w:szCs w:val="28"/>
          <w:lang w:val="uk-UA"/>
        </w:rPr>
        <w:t xml:space="preserve">З розвитком капіталістичної моделі економіки в економічних теоріях роль трудящої людини набувала абсолютно протилежних їх значень. В. Амосова та ін. [3] виділяють чотири основних напрями «моделювання» людини в економічних теоріях. Англійська класична школа, маржиналізм та неокласицизм належать до першого напряму. Пріоритетом – спокусою, що створює проблему людської життєдіяльності – за цією «класикою» </w:t>
      </w:r>
      <w:r w:rsidRPr="006822E9">
        <w:rPr>
          <w:i/>
          <w:iCs/>
          <w:color w:val="000000"/>
          <w:szCs w:val="28"/>
          <w:lang w:val="uk-UA"/>
        </w:rPr>
        <w:t>стає егоїстичний матеріальний (грошовий) інтерес, який є основним стимулом діяльності «економічної людини» (homo economics).</w:t>
      </w:r>
      <w:r w:rsidRPr="006822E9">
        <w:rPr>
          <w:color w:val="000000"/>
          <w:szCs w:val="28"/>
          <w:lang w:val="uk-UA"/>
        </w:rPr>
        <w:t xml:space="preserve"> Наголошувалося: </w:t>
      </w:r>
      <w:r w:rsidRPr="006822E9">
        <w:rPr>
          <w:i/>
          <w:iCs/>
          <w:color w:val="000000"/>
          <w:szCs w:val="28"/>
          <w:lang w:val="uk-UA"/>
        </w:rPr>
        <w:t>індивідууми повинні мати свободу</w:t>
      </w:r>
      <w:r w:rsidRPr="006822E9">
        <w:rPr>
          <w:color w:val="000000"/>
          <w:szCs w:val="28"/>
          <w:lang w:val="uk-UA"/>
        </w:rPr>
        <w:t> від влади, споживачів, су</w:t>
      </w:r>
      <w:r w:rsidR="00B952EB">
        <w:rPr>
          <w:color w:val="000000"/>
          <w:szCs w:val="28"/>
          <w:lang w:val="uk-UA"/>
        </w:rPr>
        <w:t>спільства, довкілля тощо. Н. В. </w:t>
      </w:r>
      <w:r w:rsidRPr="006822E9">
        <w:rPr>
          <w:color w:val="000000"/>
          <w:szCs w:val="28"/>
          <w:lang w:val="uk-UA"/>
        </w:rPr>
        <w:t>Рассказова зазначає, що </w:t>
      </w:r>
      <w:r w:rsidRPr="006822E9">
        <w:rPr>
          <w:i/>
          <w:iCs/>
          <w:color w:val="000000"/>
          <w:szCs w:val="28"/>
          <w:lang w:val="uk-UA"/>
        </w:rPr>
        <w:t xml:space="preserve">механічний науковий світогляд </w:t>
      </w:r>
      <w:r w:rsidRPr="006822E9">
        <w:rPr>
          <w:color w:val="000000"/>
          <w:szCs w:val="28"/>
          <w:lang w:val="en-US"/>
        </w:rPr>
        <w:t>XVII</w:t>
      </w:r>
      <w:r w:rsidRPr="006822E9">
        <w:rPr>
          <w:color w:val="000000"/>
          <w:szCs w:val="28"/>
          <w:lang w:val="uk-UA"/>
        </w:rPr>
        <w:t>–</w:t>
      </w:r>
      <w:r w:rsidRPr="006822E9">
        <w:rPr>
          <w:color w:val="000000"/>
          <w:szCs w:val="28"/>
          <w:lang w:val="en-US"/>
        </w:rPr>
        <w:t>XVIII</w:t>
      </w:r>
      <w:r w:rsidRPr="006822E9">
        <w:rPr>
          <w:i/>
          <w:iCs/>
          <w:color w:val="000000"/>
          <w:szCs w:val="28"/>
          <w:lang w:val="uk-UA"/>
        </w:rPr>
        <w:t xml:space="preserve"> ст. опустили людину, </w:t>
      </w:r>
      <w:r w:rsidR="009932FE" w:rsidRPr="006822E9">
        <w:rPr>
          <w:i/>
          <w:iCs/>
          <w:color w:val="000000"/>
          <w:szCs w:val="28"/>
          <w:lang w:val="uk-UA"/>
        </w:rPr>
        <w:t>суб</w:t>
      </w:r>
      <w:r w:rsidR="009932FE" w:rsidRPr="0004712D">
        <w:rPr>
          <w:i/>
          <w:iCs/>
          <w:color w:val="000000"/>
          <w:szCs w:val="28"/>
        </w:rPr>
        <w:t>’</w:t>
      </w:r>
      <w:r w:rsidR="009932FE" w:rsidRPr="006822E9">
        <w:rPr>
          <w:i/>
          <w:iCs/>
          <w:color w:val="000000"/>
          <w:szCs w:val="28"/>
          <w:lang w:val="uk-UA"/>
        </w:rPr>
        <w:t xml:space="preserve">єкта </w:t>
      </w:r>
      <w:r w:rsidRPr="006822E9">
        <w:rPr>
          <w:i/>
          <w:iCs/>
          <w:color w:val="000000"/>
          <w:szCs w:val="28"/>
          <w:lang w:val="uk-UA"/>
        </w:rPr>
        <w:lastRenderedPageBreak/>
        <w:t>господарю</w:t>
      </w:r>
      <w:r w:rsidR="009932FE">
        <w:rPr>
          <w:i/>
          <w:iCs/>
          <w:color w:val="000000"/>
          <w:szCs w:val="28"/>
          <w:lang w:val="uk-UA"/>
        </w:rPr>
        <w:t>вання,</w:t>
      </w:r>
      <w:r w:rsidRPr="006822E9">
        <w:rPr>
          <w:i/>
          <w:iCs/>
          <w:color w:val="000000"/>
          <w:szCs w:val="28"/>
          <w:lang w:val="uk-UA"/>
        </w:rPr>
        <w:t xml:space="preserve"> до рівня об</w:t>
      </w:r>
      <w:r w:rsidR="0004712D" w:rsidRPr="0004712D">
        <w:rPr>
          <w:i/>
          <w:iCs/>
          <w:color w:val="000000"/>
          <w:szCs w:val="28"/>
        </w:rPr>
        <w:t>’</w:t>
      </w:r>
      <w:r w:rsidRPr="006822E9">
        <w:rPr>
          <w:i/>
          <w:iCs/>
          <w:color w:val="000000"/>
          <w:szCs w:val="28"/>
          <w:lang w:val="uk-UA"/>
        </w:rPr>
        <w:t>єкта в господарському механізмі, позбавленого творчості й активності </w:t>
      </w:r>
      <w:r w:rsidRPr="006822E9">
        <w:rPr>
          <w:color w:val="000000"/>
          <w:szCs w:val="28"/>
          <w:lang w:val="uk-UA"/>
        </w:rPr>
        <w:t xml:space="preserve">[11]. </w:t>
      </w:r>
    </w:p>
    <w:p w:rsidR="002D2890" w:rsidRPr="006822E9" w:rsidRDefault="002D2890" w:rsidP="003D38BC">
      <w:pPr>
        <w:shd w:val="clear" w:color="auto" w:fill="FFFFFF"/>
        <w:spacing w:line="298" w:lineRule="exact"/>
        <w:ind w:firstLine="709"/>
        <w:jc w:val="both"/>
        <w:rPr>
          <w:color w:val="000000"/>
          <w:szCs w:val="28"/>
        </w:rPr>
      </w:pPr>
      <w:r w:rsidRPr="006822E9">
        <w:rPr>
          <w:color w:val="000000"/>
          <w:szCs w:val="28"/>
          <w:lang w:val="uk-UA"/>
        </w:rPr>
        <w:t>Кейнсіанська школа, інституціоналізм, історична школа характерні для іншого напряму, який передбачає такі ж проблеми – </w:t>
      </w:r>
      <w:r w:rsidRPr="006822E9">
        <w:rPr>
          <w:i/>
          <w:iCs/>
          <w:color w:val="000000"/>
          <w:szCs w:val="28"/>
          <w:lang w:val="uk-UA"/>
        </w:rPr>
        <w:t>прагнення до грошових благ</w:t>
      </w:r>
      <w:r w:rsidRPr="006822E9">
        <w:rPr>
          <w:color w:val="000000"/>
          <w:szCs w:val="28"/>
          <w:lang w:val="uk-UA"/>
        </w:rPr>
        <w:t xml:space="preserve">, але і з певними ознаками моралі: </w:t>
      </w:r>
      <w:r w:rsidRPr="006822E9">
        <w:rPr>
          <w:i/>
          <w:iCs/>
          <w:color w:val="000000"/>
          <w:szCs w:val="28"/>
          <w:lang w:val="uk-UA"/>
        </w:rPr>
        <w:t>милосердя, подолання «економічного егоїзму» тощо. </w:t>
      </w:r>
      <w:r w:rsidRPr="006822E9">
        <w:rPr>
          <w:color w:val="000000"/>
          <w:szCs w:val="28"/>
          <w:lang w:val="uk-UA"/>
        </w:rPr>
        <w:t xml:space="preserve">Оновлена економічна теорія відомого економіста Джона Кейнса вказує на такі проблеми людини в ринкових відносинах: для населення – низькі доходи, безробіття; для роботодавців – раціональні фактори, аморальність: егоїзм, накопичення, пристрасть до заощадження капіталу, порушення рівноваги між споживачем й виробництвом (пропозиція перевищує попит), постулати «класичної» теорії. Вчений робить справедливий висновок, що </w:t>
      </w:r>
      <w:r w:rsidRPr="006822E9">
        <w:rPr>
          <w:i/>
          <w:iCs/>
          <w:color w:val="000000"/>
          <w:szCs w:val="28"/>
          <w:lang w:val="uk-UA"/>
        </w:rPr>
        <w:t xml:space="preserve">проповідування </w:t>
      </w:r>
      <w:r w:rsidRPr="006822E9">
        <w:rPr>
          <w:color w:val="000000"/>
          <w:szCs w:val="28"/>
          <w:lang w:val="uk-UA"/>
        </w:rPr>
        <w:t xml:space="preserve">ліберальної економічної науки </w:t>
      </w:r>
      <w:r w:rsidRPr="006822E9">
        <w:rPr>
          <w:i/>
          <w:iCs/>
          <w:color w:val="000000"/>
          <w:szCs w:val="28"/>
          <w:lang w:val="uk-UA"/>
        </w:rPr>
        <w:t>збиває зі шляху і веде до фатальних наслідків при спробі застосувати теорію в практичному житті. Ринкова економіка не може саморегулюватися, тому втручання держави неминуче. Ринковій економіці не властива рівновага </w:t>
      </w:r>
      <w:r w:rsidRPr="006822E9">
        <w:rPr>
          <w:color w:val="000000"/>
          <w:szCs w:val="28"/>
          <w:lang w:val="uk-UA"/>
        </w:rPr>
        <w:t>(безкризовий, сталий розвиток)</w:t>
      </w:r>
      <w:r w:rsidRPr="006822E9">
        <w:rPr>
          <w:i/>
          <w:iCs/>
          <w:color w:val="000000"/>
          <w:szCs w:val="28"/>
          <w:lang w:val="uk-UA"/>
        </w:rPr>
        <w:t>, що забезпечує повну зайнятість </w:t>
      </w:r>
      <w:r w:rsidRPr="006822E9">
        <w:rPr>
          <w:color w:val="000000"/>
          <w:szCs w:val="28"/>
          <w:lang w:val="uk-UA"/>
        </w:rPr>
        <w:t>і загальне благо</w:t>
      </w:r>
      <w:r w:rsidRPr="006822E9">
        <w:rPr>
          <w:i/>
          <w:iCs/>
          <w:color w:val="000000"/>
          <w:szCs w:val="28"/>
          <w:lang w:val="uk-UA"/>
        </w:rPr>
        <w:t>. Подолати раціональні фактори, </w:t>
      </w:r>
      <w:r w:rsidRPr="006822E9">
        <w:rPr>
          <w:color w:val="000000"/>
          <w:szCs w:val="28"/>
          <w:lang w:val="uk-UA"/>
        </w:rPr>
        <w:t>особливо схильність до заощадження</w:t>
      </w:r>
      <w:r w:rsidRPr="006822E9">
        <w:rPr>
          <w:i/>
          <w:iCs/>
          <w:color w:val="000000"/>
          <w:szCs w:val="28"/>
          <w:lang w:val="uk-UA"/>
        </w:rPr>
        <w:t>, неможливо. Тому держава повинна регулювати економіку впливом на сукупний попит і </w:t>
      </w:r>
      <w:r w:rsidRPr="006822E9">
        <w:rPr>
          <w:color w:val="000000"/>
          <w:szCs w:val="28"/>
          <w:lang w:val="uk-UA"/>
        </w:rPr>
        <w:t>виховувати</w:t>
      </w:r>
      <w:r w:rsidRPr="006822E9">
        <w:rPr>
          <w:i/>
          <w:iCs/>
          <w:color w:val="000000"/>
          <w:szCs w:val="28"/>
          <w:lang w:val="uk-UA"/>
        </w:rPr>
        <w:t> ірраціональні чинники в поведінці людини, тобто неекономічні мотиви і нелогічну поведінку </w:t>
      </w:r>
      <w:r w:rsidRPr="006822E9">
        <w:rPr>
          <w:color w:val="000000"/>
          <w:szCs w:val="28"/>
          <w:lang w:val="uk-UA"/>
        </w:rPr>
        <w:t>[7]. В. Автономов констатує, що бізнесмен, загострюючи проблему аморальності, практично постійно наражається на </w:t>
      </w:r>
      <w:r w:rsidRPr="006822E9">
        <w:rPr>
          <w:i/>
          <w:iCs/>
          <w:color w:val="000000"/>
          <w:szCs w:val="28"/>
          <w:lang w:val="uk-UA"/>
        </w:rPr>
        <w:t>«дилему ув'язненого», коли кожен учасник не довіряє партнеру і максимізує власну вигоду, а в підсумку виходить неоптимальний результат для обох плюс проблема невизначеності якості</w:t>
      </w:r>
      <w:r w:rsidRPr="006822E9">
        <w:rPr>
          <w:color w:val="000000"/>
          <w:szCs w:val="28"/>
          <w:lang w:val="uk-UA"/>
        </w:rPr>
        <w:t> [2].</w:t>
      </w:r>
    </w:p>
    <w:p w:rsidR="002D2890" w:rsidRPr="006822E9" w:rsidRDefault="002D2890" w:rsidP="003D38BC">
      <w:pPr>
        <w:shd w:val="clear" w:color="auto" w:fill="FFFFFF"/>
        <w:spacing w:line="298" w:lineRule="exact"/>
        <w:ind w:firstLine="709"/>
        <w:jc w:val="both"/>
        <w:rPr>
          <w:color w:val="000000"/>
          <w:szCs w:val="28"/>
          <w:lang w:val="uk-UA"/>
        </w:rPr>
      </w:pPr>
      <w:r w:rsidRPr="006822E9">
        <w:rPr>
          <w:color w:val="000000"/>
          <w:szCs w:val="28"/>
          <w:lang w:val="uk-UA"/>
        </w:rPr>
        <w:t xml:space="preserve">Концепція людини за К. Марксом належить до третього напряму. Основна ідея марксистської економічної теорії – звільнення людства від проблем капіталістичного рабства, відчуження від засобів виробництва, самознищення. Вирішити ці проблеми учений пропонував за рахунок створення нових проблем: революційного придушення капіталістичного суспільного устрою і розбудови комунізму на основі </w:t>
      </w:r>
      <w:r w:rsidRPr="006822E9">
        <w:rPr>
          <w:i/>
          <w:iCs/>
          <w:color w:val="000000"/>
          <w:szCs w:val="28"/>
          <w:lang w:val="uk-UA"/>
        </w:rPr>
        <w:t xml:space="preserve">матеріалістичного </w:t>
      </w:r>
      <w:r w:rsidRPr="006822E9">
        <w:rPr>
          <w:color w:val="000000"/>
          <w:szCs w:val="28"/>
          <w:lang w:val="uk-UA"/>
        </w:rPr>
        <w:t>(атеїстичного)</w:t>
      </w:r>
      <w:r w:rsidRPr="006822E9">
        <w:rPr>
          <w:i/>
          <w:iCs/>
          <w:color w:val="000000"/>
          <w:szCs w:val="28"/>
          <w:lang w:val="uk-UA"/>
        </w:rPr>
        <w:t> розуміння історії... </w:t>
      </w:r>
      <w:r w:rsidRPr="006822E9">
        <w:rPr>
          <w:color w:val="000000"/>
          <w:szCs w:val="28"/>
          <w:lang w:val="uk-UA"/>
        </w:rPr>
        <w:t>та</w:t>
      </w:r>
      <w:r w:rsidRPr="006822E9">
        <w:rPr>
          <w:i/>
          <w:iCs/>
          <w:color w:val="000000"/>
          <w:szCs w:val="28"/>
          <w:lang w:val="uk-UA"/>
        </w:rPr>
        <w:t xml:space="preserve"> особистісного Я </w:t>
      </w:r>
      <w:r w:rsidRPr="006822E9">
        <w:rPr>
          <w:color w:val="000000"/>
          <w:szCs w:val="28"/>
          <w:lang w:val="uk-UA"/>
        </w:rPr>
        <w:t xml:space="preserve">(егоїзму). </w:t>
      </w:r>
    </w:p>
    <w:p w:rsidR="002D2890" w:rsidRPr="006822E9" w:rsidRDefault="002D2890" w:rsidP="003D38BC">
      <w:pPr>
        <w:shd w:val="clear" w:color="auto" w:fill="FFFFFF"/>
        <w:spacing w:line="298" w:lineRule="exact"/>
        <w:ind w:firstLine="709"/>
        <w:jc w:val="both"/>
        <w:rPr>
          <w:color w:val="000000"/>
          <w:szCs w:val="28"/>
        </w:rPr>
      </w:pPr>
      <w:r w:rsidRPr="006822E9">
        <w:rPr>
          <w:color w:val="000000"/>
          <w:szCs w:val="28"/>
          <w:lang w:val="uk-UA"/>
        </w:rPr>
        <w:t>Четвертий напрям – принципово нова модель економічної поведінки людини, для якої сенс трудової діяльності полягає у зростанні значення </w:t>
      </w:r>
      <w:r w:rsidRPr="006822E9">
        <w:rPr>
          <w:i/>
          <w:iCs/>
          <w:color w:val="000000"/>
          <w:szCs w:val="28"/>
          <w:lang w:val="uk-UA"/>
        </w:rPr>
        <w:t>не стільки матеріальних, скільки духовних потреб особистості</w:t>
      </w:r>
      <w:r w:rsidRPr="006822E9">
        <w:rPr>
          <w:color w:val="000000"/>
          <w:szCs w:val="28"/>
          <w:lang w:val="uk-UA"/>
        </w:rPr>
        <w:t>. На проблеми матеріалізації, відірваності особистості від всесвітнього розуму орієнтована концепція людини академіка В. І. Вернадського, за якою людина – мікрокосмос. Тільки за таких умов можлива самореалізація особистості, про яку писав Аристотель.</w:t>
      </w:r>
    </w:p>
    <w:p w:rsidR="002D2890" w:rsidRPr="006822E9" w:rsidRDefault="002D2890" w:rsidP="003D38BC">
      <w:pPr>
        <w:shd w:val="clear" w:color="auto" w:fill="FFFFFF"/>
        <w:spacing w:line="298" w:lineRule="exact"/>
        <w:ind w:firstLine="709"/>
        <w:jc w:val="both"/>
        <w:rPr>
          <w:color w:val="000000"/>
          <w:szCs w:val="28"/>
          <w:lang w:val="uk-UA"/>
        </w:rPr>
      </w:pPr>
      <w:r w:rsidRPr="006822E9">
        <w:rPr>
          <w:color w:val="000000"/>
          <w:szCs w:val="28"/>
          <w:lang w:val="uk-UA"/>
        </w:rPr>
        <w:t xml:space="preserve">Н. В. Рассказова справедливо зазначає, що </w:t>
      </w:r>
      <w:r w:rsidRPr="006822E9">
        <w:rPr>
          <w:i/>
          <w:iCs/>
          <w:color w:val="000000"/>
          <w:szCs w:val="28"/>
          <w:lang w:val="uk-UA"/>
        </w:rPr>
        <w:t>причиною незворотності та нерівноважності процесів є людина</w:t>
      </w:r>
      <w:r w:rsidRPr="006822E9">
        <w:rPr>
          <w:color w:val="000000"/>
          <w:szCs w:val="28"/>
          <w:lang w:val="uk-UA"/>
        </w:rPr>
        <w:t xml:space="preserve">. Саме проблемна особа є </w:t>
      </w:r>
      <w:r w:rsidRPr="006822E9">
        <w:rPr>
          <w:i/>
          <w:iCs/>
          <w:color w:val="000000"/>
          <w:szCs w:val="28"/>
          <w:lang w:val="uk-UA"/>
        </w:rPr>
        <w:t>джерелом стихійності та невпорядкованості соціально-економічної системи</w:t>
      </w:r>
      <w:r w:rsidRPr="006822E9">
        <w:rPr>
          <w:color w:val="000000"/>
          <w:szCs w:val="28"/>
          <w:lang w:val="uk-UA"/>
        </w:rPr>
        <w:t>. Отже, у сучасній економічній теорії найбільш актуальна  </w:t>
      </w:r>
      <w:r w:rsidRPr="006822E9">
        <w:rPr>
          <w:i/>
          <w:iCs/>
          <w:color w:val="000000"/>
          <w:szCs w:val="28"/>
          <w:lang w:val="uk-UA"/>
        </w:rPr>
        <w:t xml:space="preserve">проблема − становлення нового образу людини як </w:t>
      </w:r>
      <w:r w:rsidR="00B952EB" w:rsidRPr="006822E9">
        <w:rPr>
          <w:i/>
          <w:iCs/>
          <w:color w:val="000000"/>
          <w:szCs w:val="28"/>
          <w:lang w:val="uk-UA"/>
        </w:rPr>
        <w:t>суб</w:t>
      </w:r>
      <w:r w:rsidR="00B952EB" w:rsidRPr="00B952EB">
        <w:rPr>
          <w:i/>
          <w:iCs/>
          <w:color w:val="000000"/>
          <w:szCs w:val="28"/>
          <w:lang w:val="uk-UA"/>
        </w:rPr>
        <w:t>’</w:t>
      </w:r>
      <w:r w:rsidR="00B952EB" w:rsidRPr="006822E9">
        <w:rPr>
          <w:i/>
          <w:iCs/>
          <w:color w:val="000000"/>
          <w:szCs w:val="28"/>
          <w:lang w:val="uk-UA"/>
        </w:rPr>
        <w:t xml:space="preserve">єкта </w:t>
      </w:r>
      <w:r w:rsidRPr="006822E9">
        <w:rPr>
          <w:i/>
          <w:iCs/>
          <w:color w:val="000000"/>
          <w:szCs w:val="28"/>
          <w:lang w:val="uk-UA"/>
        </w:rPr>
        <w:t>господарю</w:t>
      </w:r>
      <w:r w:rsidR="00B952EB">
        <w:rPr>
          <w:i/>
          <w:iCs/>
          <w:color w:val="000000"/>
          <w:szCs w:val="28"/>
          <w:lang w:val="uk-UA"/>
        </w:rPr>
        <w:t>вання</w:t>
      </w:r>
      <w:r w:rsidRPr="006822E9">
        <w:rPr>
          <w:i/>
          <w:iCs/>
          <w:color w:val="000000"/>
          <w:szCs w:val="28"/>
          <w:lang w:val="uk-UA"/>
        </w:rPr>
        <w:t xml:space="preserve"> та етики: ... ідеально-творчі засади </w:t>
      </w:r>
      <w:r w:rsidRPr="006822E9">
        <w:rPr>
          <w:i/>
          <w:iCs/>
          <w:color w:val="000000"/>
          <w:szCs w:val="28"/>
          <w:lang w:val="uk-UA"/>
        </w:rPr>
        <w:lastRenderedPageBreak/>
        <w:t>підприємців зможуть визначити матеріально-предметний розвиток світу в контексті духовно-пізнавальної еволюції homo sapiens, ... долаючи фази застою, деградації та системної кризи.</w:t>
      </w:r>
      <w:r w:rsidRPr="006822E9">
        <w:rPr>
          <w:color w:val="000000"/>
          <w:szCs w:val="28"/>
          <w:lang w:val="uk-UA"/>
        </w:rPr>
        <w:t> Головною метою соціально-економічного розвитку суспільства є виховання людини нового образу, яка в економічній системі буде сприяти сталому розвитку. Критерієм соціально-економічного прогресу виступає </w:t>
      </w:r>
      <w:r w:rsidRPr="006822E9">
        <w:rPr>
          <w:i/>
          <w:iCs/>
          <w:color w:val="000000"/>
          <w:szCs w:val="28"/>
          <w:lang w:val="uk-UA"/>
        </w:rPr>
        <w:t>не рівень розвитку продуктивних сил і відповідних їм виробничих відносин, а досягнутий рівень розвитку пізнавальної здатності людини і реалізація її</w:t>
      </w:r>
      <w:r w:rsidRPr="006822E9">
        <w:rPr>
          <w:color w:val="000000"/>
          <w:szCs w:val="28"/>
          <w:lang w:val="uk-UA"/>
        </w:rPr>
        <w:t> [11].</w:t>
      </w:r>
    </w:p>
    <w:p w:rsidR="002D2890" w:rsidRPr="006822E9" w:rsidRDefault="002D2890" w:rsidP="00BE2C69">
      <w:pPr>
        <w:shd w:val="clear" w:color="auto" w:fill="FFFFFF"/>
        <w:spacing w:line="300" w:lineRule="exact"/>
        <w:ind w:firstLine="709"/>
        <w:jc w:val="both"/>
        <w:rPr>
          <w:color w:val="000000"/>
          <w:szCs w:val="28"/>
        </w:rPr>
      </w:pPr>
      <w:r w:rsidRPr="006822E9">
        <w:rPr>
          <w:color w:val="000000"/>
          <w:szCs w:val="28"/>
          <w:lang w:val="uk-UA"/>
        </w:rPr>
        <w:t xml:space="preserve">Пізнанню істини та вирішенню більшості людських проблем сприяє морально-етична економічна теорія. Як справедливо зазначив академік Д. С. Львов, </w:t>
      </w:r>
      <w:r w:rsidRPr="006822E9">
        <w:rPr>
          <w:i/>
          <w:iCs/>
          <w:color w:val="000000"/>
          <w:szCs w:val="28"/>
          <w:lang w:val="uk-UA"/>
        </w:rPr>
        <w:t xml:space="preserve">ігнорування етичних, моральних принципів призводить до порушення рівноваги між соціальними інваріантами у суспільному укладі. </w:t>
      </w:r>
      <w:r w:rsidRPr="006822E9">
        <w:rPr>
          <w:color w:val="000000"/>
          <w:szCs w:val="28"/>
          <w:lang w:val="uk-UA"/>
        </w:rPr>
        <w:t xml:space="preserve">Це </w:t>
      </w:r>
      <w:r w:rsidRPr="006822E9">
        <w:rPr>
          <w:i/>
          <w:iCs/>
          <w:color w:val="000000"/>
          <w:szCs w:val="28"/>
          <w:lang w:val="uk-UA"/>
        </w:rPr>
        <w:t>створює значні перешкоди для нормального відтворення людського капіталу, руйнує моральне здоров'я нації, різко посилює соціальне розшарування суспільства, вповільнює економічне зростання і створює передумови для зміни еволюційного розвитку суспільного укладу на революційний </w:t>
      </w:r>
      <w:r w:rsidRPr="006822E9">
        <w:rPr>
          <w:color w:val="000000"/>
          <w:szCs w:val="28"/>
          <w:lang w:val="uk-UA"/>
        </w:rPr>
        <w:t>[9]. Отже, проблема становлення нового образу людини – </w:t>
      </w:r>
      <w:r w:rsidRPr="006822E9">
        <w:rPr>
          <w:i/>
          <w:iCs/>
          <w:color w:val="000000"/>
          <w:szCs w:val="28"/>
          <w:lang w:val="uk-UA"/>
        </w:rPr>
        <w:t>це проблема особливої трансформації її духовного світу, преображення на основі нової культури життя</w:t>
      </w:r>
      <w:r w:rsidRPr="006822E9">
        <w:rPr>
          <w:color w:val="000000"/>
          <w:szCs w:val="28"/>
          <w:lang w:val="uk-UA"/>
        </w:rPr>
        <w:t> [5].</w:t>
      </w:r>
    </w:p>
    <w:p w:rsidR="002D2890" w:rsidRPr="006822E9" w:rsidRDefault="002D2890" w:rsidP="003D38BC">
      <w:pPr>
        <w:shd w:val="clear" w:color="auto" w:fill="FFFFFF"/>
        <w:spacing w:line="298" w:lineRule="exact"/>
        <w:ind w:firstLine="709"/>
        <w:jc w:val="both"/>
        <w:rPr>
          <w:color w:val="000000"/>
          <w:spacing w:val="-4"/>
          <w:szCs w:val="28"/>
        </w:rPr>
      </w:pPr>
      <w:r w:rsidRPr="006822E9">
        <w:rPr>
          <w:color w:val="000000"/>
          <w:szCs w:val="28"/>
          <w:lang w:val="uk-UA"/>
        </w:rPr>
        <w:t>Доктор</w:t>
      </w:r>
      <w:r w:rsidRPr="006822E9">
        <w:rPr>
          <w:color w:val="000000"/>
          <w:szCs w:val="28"/>
        </w:rPr>
        <w:t xml:space="preserve"> </w:t>
      </w:r>
      <w:r w:rsidRPr="006822E9">
        <w:rPr>
          <w:color w:val="000000"/>
          <w:szCs w:val="28"/>
          <w:lang w:val="uk-UA"/>
        </w:rPr>
        <w:t>економічних</w:t>
      </w:r>
      <w:r w:rsidRPr="006822E9">
        <w:rPr>
          <w:color w:val="000000"/>
          <w:szCs w:val="28"/>
        </w:rPr>
        <w:t xml:space="preserve"> </w:t>
      </w:r>
      <w:r w:rsidRPr="006822E9">
        <w:rPr>
          <w:color w:val="000000"/>
          <w:szCs w:val="28"/>
          <w:lang w:val="uk-UA"/>
        </w:rPr>
        <w:t>наук Е. О. Лутохіна звертає увагу на те, що проблема людини як суб'єкта економіки, стосунки між людьми зникли з «Економікс». В умовах ринку </w:t>
      </w:r>
      <w:r w:rsidRPr="006822E9">
        <w:rPr>
          <w:i/>
          <w:iCs/>
          <w:color w:val="000000"/>
          <w:szCs w:val="28"/>
          <w:lang w:val="uk-UA"/>
        </w:rPr>
        <w:t>економіка сприймається як щось суто самостійне, автономне і самодостатнє. </w:t>
      </w:r>
      <w:r w:rsidRPr="006822E9">
        <w:rPr>
          <w:color w:val="000000"/>
          <w:szCs w:val="28"/>
          <w:lang w:val="uk-UA"/>
        </w:rPr>
        <w:t>Насправді економіка створена людиною для людей. Саме люди, </w:t>
      </w:r>
      <w:r w:rsidRPr="006822E9">
        <w:rPr>
          <w:i/>
          <w:iCs/>
          <w:color w:val="000000"/>
          <w:szCs w:val="28"/>
          <w:lang w:val="uk-UA"/>
        </w:rPr>
        <w:t>їх єднання, пріоритет спільних інтересів над приватними</w:t>
      </w:r>
      <w:r w:rsidRPr="006822E9">
        <w:rPr>
          <w:color w:val="000000"/>
          <w:szCs w:val="28"/>
          <w:lang w:val="uk-UA"/>
        </w:rPr>
        <w:t xml:space="preserve"> є визначальним у розвитку економіки [4, с. 51]. Е. О. Лутохіна справедливо зазначає, що </w:t>
      </w:r>
      <w:r w:rsidRPr="006822E9">
        <w:rPr>
          <w:i/>
          <w:iCs/>
          <w:color w:val="000000"/>
          <w:szCs w:val="28"/>
          <w:lang w:val="uk-UA"/>
        </w:rPr>
        <w:t>цілих два сторіччя в економічній теорії вважалося природним і непогрішним положення про особливу людину, яку називали «Homo economicus» («економічна людина»). </w:t>
      </w:r>
      <w:r w:rsidRPr="006822E9">
        <w:rPr>
          <w:color w:val="000000"/>
          <w:szCs w:val="28"/>
          <w:lang w:val="uk-UA"/>
        </w:rPr>
        <w:t>Неоліберальна економічна теорія вчить, що економічний егоїзм «економічної людини» і максимізація прибутку </w:t>
      </w:r>
      <w:r w:rsidRPr="006822E9">
        <w:rPr>
          <w:i/>
          <w:iCs/>
          <w:color w:val="000000"/>
          <w:szCs w:val="28"/>
          <w:lang w:val="uk-UA"/>
        </w:rPr>
        <w:t>здатні забезпечувати як особистий, так і суспільний добробут, загальну гармонію інтересів і благополуччя в суспільстві.</w:t>
      </w:r>
      <w:r w:rsidRPr="006822E9">
        <w:rPr>
          <w:color w:val="000000"/>
          <w:szCs w:val="28"/>
          <w:lang w:val="uk-UA"/>
        </w:rPr>
        <w:t xml:space="preserve"> Науковець </w:t>
      </w:r>
      <w:r w:rsidRPr="006822E9">
        <w:rPr>
          <w:color w:val="000000"/>
          <w:spacing w:val="-4"/>
          <w:szCs w:val="28"/>
          <w:lang w:val="uk-UA"/>
        </w:rPr>
        <w:t>стверджує, що </w:t>
      </w:r>
      <w:r w:rsidRPr="006822E9">
        <w:rPr>
          <w:i/>
          <w:iCs/>
          <w:color w:val="000000"/>
          <w:spacing w:val="-4"/>
          <w:szCs w:val="28"/>
          <w:lang w:val="uk-UA"/>
        </w:rPr>
        <w:t>економічна діяльність людей, що здійснюється за типом «максимізація прибутку», все більше веде до малих та великих конфліктів, до суперечностей багатства і бідності, добра і зла, а також людини і природи</w:t>
      </w:r>
      <w:r w:rsidRPr="006822E9">
        <w:rPr>
          <w:color w:val="000000"/>
          <w:spacing w:val="-4"/>
          <w:szCs w:val="28"/>
          <w:lang w:val="uk-UA"/>
        </w:rPr>
        <w:t>. «Економічна людина» привела людство до глобальної соціально-економічної, політико-правової та екологічної кризи, </w:t>
      </w:r>
      <w:r w:rsidRPr="006822E9">
        <w:rPr>
          <w:i/>
          <w:iCs/>
          <w:color w:val="000000"/>
          <w:spacing w:val="-4"/>
          <w:szCs w:val="28"/>
          <w:lang w:val="uk-UA"/>
        </w:rPr>
        <w:t>здатної різко скоротити (або навіть припинити) життя людського роду на Землі. </w:t>
      </w:r>
      <w:r w:rsidRPr="006822E9">
        <w:rPr>
          <w:color w:val="000000"/>
          <w:spacing w:val="-4"/>
          <w:szCs w:val="28"/>
          <w:lang w:val="uk-UA"/>
        </w:rPr>
        <w:t>Економіка створюється народом, а це означає, що </w:t>
      </w:r>
      <w:r w:rsidRPr="006822E9">
        <w:rPr>
          <w:i/>
          <w:iCs/>
          <w:color w:val="000000"/>
          <w:spacing w:val="-4"/>
          <w:szCs w:val="28"/>
          <w:lang w:val="uk-UA"/>
        </w:rPr>
        <w:t>модель людини зумовлюється історією та певною культурою. Нова економіка явно суперечить старій, традиційній моделі «економічної людини», націленій суто на максимізацію прибутку. </w:t>
      </w:r>
      <w:r w:rsidRPr="006822E9">
        <w:rPr>
          <w:color w:val="000000"/>
          <w:spacing w:val="-4"/>
          <w:szCs w:val="28"/>
          <w:lang w:val="uk-UA"/>
        </w:rPr>
        <w:t>Якщо «економічна людина» А. Сміта означала здатність мати прибуток, то в неоліберальній економічній теорії «економічна людина» є виключно </w:t>
      </w:r>
      <w:r w:rsidRPr="006822E9">
        <w:rPr>
          <w:i/>
          <w:iCs/>
          <w:color w:val="000000"/>
          <w:spacing w:val="-4"/>
          <w:szCs w:val="28"/>
          <w:lang w:val="uk-UA"/>
        </w:rPr>
        <w:t>максимізатором прибутку </w:t>
      </w:r>
      <w:r w:rsidRPr="006822E9">
        <w:rPr>
          <w:color w:val="000000"/>
          <w:spacing w:val="-4"/>
          <w:szCs w:val="28"/>
        </w:rPr>
        <w:t>[8]</w:t>
      </w:r>
      <w:r w:rsidRPr="006822E9">
        <w:rPr>
          <w:color w:val="000000"/>
          <w:spacing w:val="-4"/>
          <w:szCs w:val="28"/>
          <w:lang w:val="uk-UA"/>
        </w:rPr>
        <w:t>. Але в XXI ст. почалася епоха нової економіки, створюваної людиною нового способу життя.</w:t>
      </w:r>
    </w:p>
    <w:p w:rsidR="002D2890" w:rsidRPr="006822E9" w:rsidRDefault="002D2890" w:rsidP="006058A8">
      <w:pPr>
        <w:shd w:val="clear" w:color="auto" w:fill="FFFFFF"/>
        <w:spacing w:line="310" w:lineRule="exact"/>
        <w:ind w:firstLine="709"/>
        <w:jc w:val="both"/>
        <w:rPr>
          <w:color w:val="000000"/>
          <w:szCs w:val="28"/>
        </w:rPr>
      </w:pPr>
      <w:r w:rsidRPr="006822E9">
        <w:rPr>
          <w:b/>
          <w:bCs/>
          <w:color w:val="000000"/>
          <w:szCs w:val="28"/>
          <w:lang w:val="uk-UA"/>
        </w:rPr>
        <w:lastRenderedPageBreak/>
        <w:t xml:space="preserve">Мета статті </w:t>
      </w:r>
      <w:r w:rsidRPr="006822E9">
        <w:rPr>
          <w:color w:val="000000"/>
          <w:szCs w:val="28"/>
          <w:lang w:val="uk-UA"/>
        </w:rPr>
        <w:t>– виховання нового образу трудящого в новій – духовно-моральній економічній теорії та практиці, що забезпечить вирішення споконвічних проблем людини.</w:t>
      </w:r>
    </w:p>
    <w:p w:rsidR="002D2890" w:rsidRPr="006822E9" w:rsidRDefault="002D2890" w:rsidP="006058A8">
      <w:pPr>
        <w:shd w:val="clear" w:color="auto" w:fill="FFFFFF"/>
        <w:spacing w:line="310" w:lineRule="exact"/>
        <w:ind w:firstLine="709"/>
        <w:jc w:val="both"/>
        <w:rPr>
          <w:color w:val="000000"/>
          <w:spacing w:val="-4"/>
          <w:szCs w:val="28"/>
        </w:rPr>
      </w:pPr>
      <w:r w:rsidRPr="006822E9">
        <w:rPr>
          <w:b/>
          <w:bCs/>
          <w:color w:val="000000"/>
          <w:spacing w:val="-4"/>
          <w:szCs w:val="28"/>
          <w:lang w:val="uk-UA"/>
        </w:rPr>
        <w:t>Виклад основного матеріалу</w:t>
      </w:r>
      <w:r w:rsidRPr="006822E9">
        <w:rPr>
          <w:color w:val="000000"/>
          <w:spacing w:val="-4"/>
          <w:szCs w:val="28"/>
          <w:lang w:val="uk-UA"/>
        </w:rPr>
        <w:t>. Основою економічної (трудової) діяльності людини є економічна теорія. Проблема людини в економічних теоріях переростає в проблеми її соціально-економічної діяльності, яка історично, особливо за останні двісті років, постійно випробовувала людину, створюючи їй кризи та банкрутства, щоб трудящий перестав мати надію на себе: свої знання, капітал, імідж, зв’язки, посади тощо. Соціально-економічний устрій людства, починаючи з рабовласницького і закінчуючи сучасним ринковим, весь час випробовує, спокушає людей за їхніми пороками. Якщо раніше рабство проявлялося явно (людина була товаром для продажу), то сьогодні воно є прихованим, адже роботодавець (приватний власник підприємства з усіма його ресурсами) надає роботу (рабство) своїм найманцям. Тому спокуси особистого (гріховного, невидимого) рабства у бізнесменів ще більші, ніж у найманців.</w:t>
      </w:r>
    </w:p>
    <w:p w:rsidR="002D2890" w:rsidRPr="001A4F9F" w:rsidRDefault="002D2890" w:rsidP="001A4F9F">
      <w:pPr>
        <w:spacing w:line="310" w:lineRule="exact"/>
        <w:ind w:firstLine="709"/>
        <w:jc w:val="both"/>
        <w:rPr>
          <w:szCs w:val="28"/>
          <w:lang w:val="uk-UA"/>
        </w:rPr>
      </w:pPr>
      <w:r w:rsidRPr="006822E9">
        <w:rPr>
          <w:color w:val="000000"/>
          <w:szCs w:val="28"/>
          <w:lang w:val="uk-UA"/>
        </w:rPr>
        <w:t xml:space="preserve">Так людина добровільно стала рабом князя цього тлінного світу. За те, що відвернулася від Творця, зневажила Його батьківську любов, вона постійно у всі віки страждала від усілякого роду негараздів, проблем. Якщо в епоху рабовласницького устрою людина страждала від свого пороку здебільшого фізично (плоттю), то сьогодні у </w:t>
      </w:r>
      <w:r w:rsidRPr="0073490F">
        <w:rPr>
          <w:color w:val="000000"/>
          <w:szCs w:val="28"/>
          <w:lang w:val="uk-UA"/>
        </w:rPr>
        <w:t xml:space="preserve">матеріально багатих країнах – переважно душевно. В епоху неоліберальної економіки людина, маючи певні матеріальні блага, за свої амбіції потерпає здебільшого психічно. Серед найуспішніших бізнесменів </w:t>
      </w:r>
      <w:r w:rsidRPr="001A4F9F">
        <w:rPr>
          <w:color w:val="000000"/>
          <w:szCs w:val="28"/>
          <w:lang w:val="uk-UA"/>
        </w:rPr>
        <w:t xml:space="preserve">поширюється дауншифтинг – новий спосіб життя, психологічний </w:t>
      </w:r>
      <w:r w:rsidRPr="001A4F9F">
        <w:rPr>
          <w:szCs w:val="28"/>
          <w:lang w:val="uk-UA"/>
        </w:rPr>
        <w:t xml:space="preserve">феномен, причини якого психоаналітики не в змозі пояснити. Співтовариство дауншифтерів </w:t>
      </w:r>
      <w:r w:rsidR="00F14D1A" w:rsidRPr="001A4F9F">
        <w:rPr>
          <w:szCs w:val="28"/>
          <w:lang w:val="uk-UA"/>
        </w:rPr>
        <w:t xml:space="preserve">Росії позначило дауншифтинг як </w:t>
      </w:r>
      <w:r w:rsidRPr="001A4F9F">
        <w:rPr>
          <w:i/>
          <w:szCs w:val="28"/>
          <w:lang w:val="uk-UA"/>
        </w:rPr>
        <w:t>добровільну відмову від високої посади та доходів заради простого й неспішного життя в колі сім</w:t>
      </w:r>
      <w:r w:rsidR="0004712D" w:rsidRPr="001A4F9F">
        <w:rPr>
          <w:i/>
          <w:szCs w:val="28"/>
          <w:lang w:val="uk-UA"/>
        </w:rPr>
        <w:t>’</w:t>
      </w:r>
      <w:r w:rsidRPr="001A4F9F">
        <w:rPr>
          <w:i/>
          <w:szCs w:val="28"/>
          <w:lang w:val="uk-UA"/>
        </w:rPr>
        <w:t>ї</w:t>
      </w:r>
      <w:r w:rsidR="00F14D1A" w:rsidRPr="001A4F9F">
        <w:rPr>
          <w:i/>
          <w:szCs w:val="28"/>
          <w:lang w:val="uk-UA"/>
        </w:rPr>
        <w:t xml:space="preserve"> </w:t>
      </w:r>
      <w:r w:rsidR="00F14D1A" w:rsidRPr="001A4F9F">
        <w:rPr>
          <w:szCs w:val="28"/>
          <w:lang w:val="uk-UA"/>
        </w:rPr>
        <w:t>або</w:t>
      </w:r>
      <w:r w:rsidR="00CA24F3" w:rsidRPr="001A4F9F">
        <w:rPr>
          <w:szCs w:val="28"/>
          <w:lang w:val="uk-UA"/>
        </w:rPr>
        <w:t xml:space="preserve">,за Марксом, </w:t>
      </w:r>
      <w:r w:rsidR="00F14D1A" w:rsidRPr="001A4F9F">
        <w:rPr>
          <w:szCs w:val="28"/>
          <w:lang w:val="uk-UA"/>
        </w:rPr>
        <w:t xml:space="preserve">«відчуження людини від її людської сутності» [10]. </w:t>
      </w:r>
      <w:r w:rsidR="001A4F9F" w:rsidRPr="001A4F9F">
        <w:rPr>
          <w:szCs w:val="28"/>
          <w:lang w:val="uk-UA"/>
        </w:rPr>
        <w:t xml:space="preserve">Отже, дауншифтинг – </w:t>
      </w:r>
      <w:r w:rsidRPr="001A4F9F">
        <w:rPr>
          <w:szCs w:val="28"/>
          <w:lang w:val="uk-UA"/>
        </w:rPr>
        <w:t>філософія «</w:t>
      </w:r>
      <w:r w:rsidRPr="001A4F9F">
        <w:rPr>
          <w:i/>
          <w:szCs w:val="28"/>
          <w:lang w:val="uk-UA"/>
        </w:rPr>
        <w:t xml:space="preserve">життя </w:t>
      </w:r>
      <w:r w:rsidR="001A4F9F" w:rsidRPr="001A4F9F">
        <w:rPr>
          <w:i/>
          <w:szCs w:val="28"/>
          <w:lang w:val="uk-UA"/>
        </w:rPr>
        <w:t xml:space="preserve">заради себе, </w:t>
      </w:r>
      <w:r w:rsidRPr="001A4F9F">
        <w:rPr>
          <w:i/>
          <w:szCs w:val="28"/>
          <w:lang w:val="uk-UA"/>
        </w:rPr>
        <w:t>відмови від чужих цілей</w:t>
      </w:r>
      <w:r w:rsidRPr="001A4F9F">
        <w:rPr>
          <w:szCs w:val="28"/>
          <w:lang w:val="uk-UA"/>
        </w:rPr>
        <w:t>» [6]. Чим вищ</w:t>
      </w:r>
      <w:r w:rsidR="00F14D1A" w:rsidRPr="001A4F9F">
        <w:rPr>
          <w:szCs w:val="28"/>
          <w:lang w:val="uk-UA"/>
        </w:rPr>
        <w:t>ий</w:t>
      </w:r>
      <w:r w:rsidRPr="001A4F9F">
        <w:rPr>
          <w:szCs w:val="28"/>
          <w:lang w:val="uk-UA"/>
        </w:rPr>
        <w:t xml:space="preserve"> рівень життя в країні, тим більше людей змінюють свої колишні </w:t>
      </w:r>
      <w:r w:rsidR="00F14D1A" w:rsidRPr="001A4F9F">
        <w:rPr>
          <w:szCs w:val="28"/>
          <w:lang w:val="uk-UA"/>
        </w:rPr>
        <w:t>погляди щодо</w:t>
      </w:r>
      <w:r w:rsidRPr="001A4F9F">
        <w:rPr>
          <w:szCs w:val="28"/>
          <w:lang w:val="uk-UA"/>
        </w:rPr>
        <w:t xml:space="preserve"> кар'єри та рівня доходів і прагнуть досягнення гармонії в житті й душевного миру. </w:t>
      </w:r>
    </w:p>
    <w:p w:rsidR="002D2890" w:rsidRPr="006822E9" w:rsidRDefault="002D2890" w:rsidP="001A4F9F">
      <w:pPr>
        <w:spacing w:line="310" w:lineRule="exact"/>
        <w:ind w:firstLine="709"/>
        <w:jc w:val="both"/>
        <w:rPr>
          <w:color w:val="000000"/>
          <w:spacing w:val="-4"/>
          <w:szCs w:val="28"/>
          <w:lang w:val="uk-UA"/>
        </w:rPr>
      </w:pPr>
      <w:r w:rsidRPr="001A4F9F">
        <w:rPr>
          <w:color w:val="000000"/>
          <w:spacing w:val="-4"/>
          <w:szCs w:val="28"/>
          <w:lang w:val="uk-UA"/>
        </w:rPr>
        <w:t>До основних проблем людини, яка перебуває в ринкових</w:t>
      </w:r>
      <w:r w:rsidRPr="006822E9">
        <w:rPr>
          <w:color w:val="000000"/>
          <w:spacing w:val="-4"/>
          <w:szCs w:val="28"/>
          <w:lang w:val="uk-UA"/>
        </w:rPr>
        <w:t xml:space="preserve"> перетвореннях державної влади України, належать більшість загальнолюдських проблем неоліберальної економічної теорії – проблеми третього тисячоліття (див. табл.). Це проблеми аморальності, егоїзму, сріблолюбства, зацикленості функціонування підприємств, перманентних полісистемних криз, бідності та банкрутств.</w:t>
      </w:r>
    </w:p>
    <w:p w:rsidR="002D2890" w:rsidRPr="006822E9" w:rsidRDefault="002D2890" w:rsidP="006058A8">
      <w:pPr>
        <w:shd w:val="clear" w:color="auto" w:fill="FFFFFF"/>
        <w:spacing w:line="310" w:lineRule="exact"/>
        <w:ind w:firstLine="709"/>
        <w:jc w:val="both"/>
        <w:rPr>
          <w:color w:val="000000"/>
          <w:spacing w:val="-4"/>
          <w:szCs w:val="28"/>
        </w:rPr>
      </w:pPr>
      <w:r w:rsidRPr="006822E9">
        <w:rPr>
          <w:color w:val="000000"/>
          <w:spacing w:val="-4"/>
          <w:szCs w:val="28"/>
          <w:lang w:val="uk-UA"/>
        </w:rPr>
        <w:t xml:space="preserve">Аналіз світової економічної думки показав, що всі проблеми людства в усі часи його існування майже однакові, і викликані вони в основному бездуховністю та зневірою людей, що спонукають нові нескінченні випробовування − проблеми життєдіяльності особистості, </w:t>
      </w:r>
      <w:r w:rsidRPr="006822E9">
        <w:rPr>
          <w:color w:val="000000"/>
          <w:spacing w:val="-4"/>
          <w:szCs w:val="28"/>
          <w:lang w:val="uk-UA"/>
        </w:rPr>
        <w:lastRenderedPageBreak/>
        <w:t>близьких та довкілля. Тобто, щоб знайти шляхи вирішення цих проблем, слід, перш за все, з’ясувати істинні причини, що їх спонукали.</w:t>
      </w:r>
    </w:p>
    <w:p w:rsidR="002D2890" w:rsidRPr="006822E9" w:rsidRDefault="002D2890" w:rsidP="00BE2C69">
      <w:pPr>
        <w:shd w:val="clear" w:color="auto" w:fill="FFFFFF"/>
        <w:ind w:firstLine="709"/>
        <w:rPr>
          <w:color w:val="000000"/>
          <w:sz w:val="24"/>
          <w:szCs w:val="24"/>
          <w:lang w:val="uk-UA"/>
        </w:rPr>
      </w:pPr>
    </w:p>
    <w:p w:rsidR="002D2890" w:rsidRPr="006822E9" w:rsidRDefault="002D2890" w:rsidP="00BE2C69">
      <w:pPr>
        <w:shd w:val="clear" w:color="auto" w:fill="FFFFFF"/>
        <w:jc w:val="right"/>
        <w:rPr>
          <w:color w:val="000000"/>
          <w:szCs w:val="28"/>
          <w:lang w:val="uk-UA"/>
        </w:rPr>
      </w:pPr>
      <w:r w:rsidRPr="006822E9">
        <w:rPr>
          <w:color w:val="000000"/>
          <w:szCs w:val="28"/>
          <w:lang w:val="uk-UA"/>
        </w:rPr>
        <w:t xml:space="preserve">Таблиця </w:t>
      </w:r>
    </w:p>
    <w:p w:rsidR="002D2890" w:rsidRPr="006822E9" w:rsidRDefault="002D2890" w:rsidP="00BE2C69">
      <w:pPr>
        <w:shd w:val="clear" w:color="auto" w:fill="FFFFFF"/>
        <w:jc w:val="right"/>
        <w:rPr>
          <w:color w:val="000000"/>
          <w:sz w:val="16"/>
          <w:szCs w:val="16"/>
          <w:lang w:val="uk-UA"/>
        </w:rPr>
      </w:pPr>
    </w:p>
    <w:p w:rsidR="002D2890" w:rsidRPr="006822E9" w:rsidRDefault="002D2890" w:rsidP="00BE2C69">
      <w:pPr>
        <w:shd w:val="clear" w:color="auto" w:fill="FFFFFF"/>
        <w:jc w:val="center"/>
        <w:rPr>
          <w:i/>
          <w:iCs/>
          <w:color w:val="000000"/>
          <w:szCs w:val="28"/>
          <w:lang w:val="uk-UA"/>
        </w:rPr>
      </w:pPr>
      <w:r w:rsidRPr="006822E9">
        <w:rPr>
          <w:i/>
          <w:iCs/>
          <w:color w:val="000000"/>
          <w:szCs w:val="28"/>
          <w:lang w:val="uk-UA"/>
        </w:rPr>
        <w:t>Класифікація проблем людини в економічних теоріях</w:t>
      </w:r>
    </w:p>
    <w:p w:rsidR="002D2890" w:rsidRPr="006822E9" w:rsidRDefault="002D2890" w:rsidP="00BE2C69">
      <w:pPr>
        <w:shd w:val="clear" w:color="auto" w:fill="FFFFFF"/>
        <w:ind w:firstLine="709"/>
        <w:rPr>
          <w:color w:val="000000"/>
          <w:sz w:val="16"/>
          <w:szCs w:val="16"/>
        </w:rPr>
      </w:pPr>
    </w:p>
    <w:tbl>
      <w:tblPr>
        <w:tblW w:w="86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2693"/>
        <w:gridCol w:w="2410"/>
        <w:gridCol w:w="1864"/>
      </w:tblGrid>
      <w:tr w:rsidR="002D2890" w:rsidRPr="006822E9" w:rsidTr="006058A8">
        <w:tc>
          <w:tcPr>
            <w:tcW w:w="1668" w:type="dxa"/>
            <w:tcBorders>
              <w:top w:val="single" w:sz="12" w:space="0" w:color="auto"/>
              <w:left w:val="single" w:sz="12" w:space="0" w:color="auto"/>
              <w:bottom w:val="single" w:sz="12" w:space="0" w:color="auto"/>
              <w:right w:val="single" w:sz="12" w:space="0" w:color="auto"/>
            </w:tcBorders>
            <w:vAlign w:val="center"/>
          </w:tcPr>
          <w:p w:rsidR="002D2890" w:rsidRPr="006822E9" w:rsidRDefault="002D2890" w:rsidP="00BE2C69">
            <w:pPr>
              <w:spacing w:line="220" w:lineRule="exact"/>
              <w:jc w:val="center"/>
              <w:rPr>
                <w:b/>
                <w:bCs/>
                <w:color w:val="000000"/>
                <w:sz w:val="24"/>
                <w:szCs w:val="24"/>
              </w:rPr>
            </w:pPr>
            <w:r w:rsidRPr="006822E9">
              <w:rPr>
                <w:b/>
                <w:bCs/>
                <w:color w:val="000000"/>
                <w:sz w:val="24"/>
                <w:szCs w:val="24"/>
                <w:lang w:val="uk-UA"/>
              </w:rPr>
              <w:t>Напрям економічної теорії</w:t>
            </w:r>
          </w:p>
        </w:tc>
        <w:tc>
          <w:tcPr>
            <w:tcW w:w="2693" w:type="dxa"/>
            <w:tcBorders>
              <w:top w:val="single" w:sz="12" w:space="0" w:color="auto"/>
              <w:left w:val="single" w:sz="12" w:space="0" w:color="auto"/>
              <w:bottom w:val="single" w:sz="12" w:space="0" w:color="auto"/>
              <w:right w:val="single" w:sz="12" w:space="0" w:color="auto"/>
            </w:tcBorders>
            <w:vAlign w:val="center"/>
          </w:tcPr>
          <w:p w:rsidR="002D2890" w:rsidRPr="006822E9" w:rsidRDefault="002D2890" w:rsidP="00BE2C69">
            <w:pPr>
              <w:spacing w:line="220" w:lineRule="exact"/>
              <w:jc w:val="center"/>
              <w:rPr>
                <w:b/>
                <w:bCs/>
                <w:color w:val="000000"/>
                <w:sz w:val="24"/>
                <w:szCs w:val="24"/>
              </w:rPr>
            </w:pPr>
            <w:r w:rsidRPr="006822E9">
              <w:rPr>
                <w:b/>
                <w:bCs/>
                <w:color w:val="000000"/>
                <w:sz w:val="24"/>
                <w:szCs w:val="24"/>
                <w:lang w:val="uk-UA"/>
              </w:rPr>
              <w:t>Проблеми людей:</w:t>
            </w:r>
          </w:p>
          <w:p w:rsidR="002D2890" w:rsidRPr="006822E9" w:rsidRDefault="002D2890" w:rsidP="00BE2C69">
            <w:pPr>
              <w:spacing w:line="220" w:lineRule="exact"/>
              <w:jc w:val="center"/>
              <w:rPr>
                <w:b/>
                <w:bCs/>
                <w:color w:val="000000"/>
                <w:sz w:val="24"/>
                <w:szCs w:val="24"/>
              </w:rPr>
            </w:pPr>
            <w:r w:rsidRPr="006822E9">
              <w:rPr>
                <w:b/>
                <w:bCs/>
                <w:color w:val="000000"/>
                <w:sz w:val="24"/>
                <w:szCs w:val="24"/>
                <w:lang w:val="uk-UA"/>
              </w:rPr>
              <w:t>- більшості роботодавців;</w:t>
            </w:r>
          </w:p>
          <w:p w:rsidR="002D2890" w:rsidRPr="006822E9" w:rsidRDefault="002D2890" w:rsidP="00BE2C69">
            <w:pPr>
              <w:spacing w:line="220" w:lineRule="exact"/>
              <w:jc w:val="center"/>
              <w:rPr>
                <w:b/>
                <w:bCs/>
                <w:color w:val="000000"/>
                <w:sz w:val="24"/>
                <w:szCs w:val="24"/>
              </w:rPr>
            </w:pPr>
            <w:r w:rsidRPr="006822E9">
              <w:rPr>
                <w:b/>
                <w:bCs/>
                <w:color w:val="000000"/>
                <w:sz w:val="24"/>
                <w:szCs w:val="24"/>
                <w:lang w:val="uk-UA"/>
              </w:rPr>
              <w:t>- більшості найманців</w:t>
            </w:r>
          </w:p>
        </w:tc>
        <w:tc>
          <w:tcPr>
            <w:tcW w:w="2410" w:type="dxa"/>
            <w:tcBorders>
              <w:top w:val="single" w:sz="12" w:space="0" w:color="auto"/>
              <w:left w:val="single" w:sz="12" w:space="0" w:color="auto"/>
              <w:bottom w:val="single" w:sz="12" w:space="0" w:color="auto"/>
              <w:right w:val="single" w:sz="12" w:space="0" w:color="auto"/>
            </w:tcBorders>
            <w:vAlign w:val="center"/>
          </w:tcPr>
          <w:p w:rsidR="002D2890" w:rsidRPr="006822E9" w:rsidRDefault="002D2890" w:rsidP="00BE2C69">
            <w:pPr>
              <w:spacing w:line="220" w:lineRule="exact"/>
              <w:ind w:firstLine="12"/>
              <w:jc w:val="center"/>
              <w:rPr>
                <w:b/>
                <w:bCs/>
                <w:color w:val="000000"/>
                <w:sz w:val="24"/>
                <w:szCs w:val="24"/>
              </w:rPr>
            </w:pPr>
            <w:r w:rsidRPr="006822E9">
              <w:rPr>
                <w:b/>
                <w:bCs/>
                <w:color w:val="000000"/>
                <w:sz w:val="24"/>
                <w:szCs w:val="24"/>
                <w:lang w:val="uk-UA"/>
              </w:rPr>
              <w:t>Шляхи вирішення</w:t>
            </w:r>
          </w:p>
        </w:tc>
        <w:tc>
          <w:tcPr>
            <w:tcW w:w="1864" w:type="dxa"/>
            <w:tcBorders>
              <w:top w:val="single" w:sz="12" w:space="0" w:color="auto"/>
              <w:left w:val="single" w:sz="12" w:space="0" w:color="auto"/>
              <w:bottom w:val="single" w:sz="12" w:space="0" w:color="auto"/>
              <w:right w:val="single" w:sz="12" w:space="0" w:color="auto"/>
            </w:tcBorders>
            <w:vAlign w:val="center"/>
          </w:tcPr>
          <w:p w:rsidR="002D2890" w:rsidRPr="006822E9" w:rsidRDefault="002D2890" w:rsidP="00BE2C69">
            <w:pPr>
              <w:spacing w:line="220" w:lineRule="exact"/>
              <w:ind w:firstLine="12"/>
              <w:jc w:val="center"/>
              <w:rPr>
                <w:b/>
                <w:bCs/>
                <w:color w:val="000000"/>
                <w:sz w:val="24"/>
                <w:szCs w:val="24"/>
              </w:rPr>
            </w:pPr>
            <w:r w:rsidRPr="006822E9">
              <w:rPr>
                <w:b/>
                <w:bCs/>
                <w:color w:val="000000"/>
                <w:sz w:val="24"/>
                <w:szCs w:val="24"/>
                <w:lang w:val="uk-UA"/>
              </w:rPr>
              <w:t>Наслідки реалізації теорії</w:t>
            </w:r>
          </w:p>
        </w:tc>
      </w:tr>
      <w:tr w:rsidR="002D2890" w:rsidRPr="006822E9" w:rsidTr="006058A8">
        <w:tc>
          <w:tcPr>
            <w:tcW w:w="1668" w:type="dxa"/>
            <w:tcBorders>
              <w:top w:val="single" w:sz="12" w:space="0" w:color="auto"/>
              <w:left w:val="single" w:sz="12" w:space="0" w:color="auto"/>
              <w:bottom w:val="single" w:sz="12" w:space="0" w:color="auto"/>
              <w:right w:val="single" w:sz="12" w:space="0" w:color="auto"/>
            </w:tcBorders>
            <w:vAlign w:val="center"/>
          </w:tcPr>
          <w:p w:rsidR="002D2890" w:rsidRPr="006822E9" w:rsidRDefault="002D2890" w:rsidP="00BE2C69">
            <w:pPr>
              <w:spacing w:line="220" w:lineRule="exact"/>
              <w:jc w:val="center"/>
              <w:rPr>
                <w:color w:val="000000"/>
                <w:sz w:val="24"/>
                <w:szCs w:val="24"/>
              </w:rPr>
            </w:pPr>
            <w:r w:rsidRPr="006822E9">
              <w:rPr>
                <w:color w:val="000000"/>
                <w:sz w:val="24"/>
                <w:szCs w:val="24"/>
                <w:lang w:val="uk-UA"/>
              </w:rPr>
              <w:t>1</w:t>
            </w:r>
          </w:p>
        </w:tc>
        <w:tc>
          <w:tcPr>
            <w:tcW w:w="2693" w:type="dxa"/>
            <w:tcBorders>
              <w:top w:val="single" w:sz="12" w:space="0" w:color="auto"/>
              <w:left w:val="single" w:sz="12" w:space="0" w:color="auto"/>
              <w:bottom w:val="single" w:sz="12" w:space="0" w:color="auto"/>
              <w:right w:val="single" w:sz="12" w:space="0" w:color="auto"/>
            </w:tcBorders>
            <w:vAlign w:val="center"/>
          </w:tcPr>
          <w:p w:rsidR="002D2890" w:rsidRPr="006822E9" w:rsidRDefault="002D2890" w:rsidP="00BE2C69">
            <w:pPr>
              <w:spacing w:line="220" w:lineRule="exact"/>
              <w:jc w:val="center"/>
              <w:rPr>
                <w:color w:val="000000"/>
                <w:sz w:val="24"/>
                <w:szCs w:val="24"/>
              </w:rPr>
            </w:pPr>
            <w:r w:rsidRPr="006822E9">
              <w:rPr>
                <w:color w:val="000000"/>
                <w:sz w:val="24"/>
                <w:szCs w:val="24"/>
                <w:lang w:val="uk-UA"/>
              </w:rPr>
              <w:t>2</w:t>
            </w:r>
          </w:p>
        </w:tc>
        <w:tc>
          <w:tcPr>
            <w:tcW w:w="2410" w:type="dxa"/>
            <w:tcBorders>
              <w:top w:val="single" w:sz="12" w:space="0" w:color="auto"/>
              <w:left w:val="single" w:sz="12" w:space="0" w:color="auto"/>
              <w:bottom w:val="single" w:sz="12" w:space="0" w:color="auto"/>
              <w:right w:val="single" w:sz="12" w:space="0" w:color="auto"/>
            </w:tcBorders>
            <w:vAlign w:val="center"/>
          </w:tcPr>
          <w:p w:rsidR="002D2890" w:rsidRPr="006822E9" w:rsidRDefault="002D2890" w:rsidP="00BE2C69">
            <w:pPr>
              <w:spacing w:line="220" w:lineRule="exact"/>
              <w:ind w:firstLine="12"/>
              <w:jc w:val="center"/>
              <w:rPr>
                <w:color w:val="000000"/>
                <w:sz w:val="24"/>
                <w:szCs w:val="24"/>
              </w:rPr>
            </w:pPr>
            <w:r w:rsidRPr="006822E9">
              <w:rPr>
                <w:color w:val="000000"/>
                <w:sz w:val="24"/>
                <w:szCs w:val="24"/>
                <w:lang w:val="uk-UA"/>
              </w:rPr>
              <w:t>3</w:t>
            </w:r>
          </w:p>
        </w:tc>
        <w:tc>
          <w:tcPr>
            <w:tcW w:w="1864" w:type="dxa"/>
            <w:tcBorders>
              <w:top w:val="single" w:sz="12" w:space="0" w:color="auto"/>
              <w:left w:val="single" w:sz="12" w:space="0" w:color="auto"/>
              <w:bottom w:val="single" w:sz="12" w:space="0" w:color="auto"/>
              <w:right w:val="single" w:sz="12" w:space="0" w:color="auto"/>
            </w:tcBorders>
            <w:vAlign w:val="center"/>
          </w:tcPr>
          <w:p w:rsidR="002D2890" w:rsidRPr="006822E9" w:rsidRDefault="002D2890" w:rsidP="00BE2C69">
            <w:pPr>
              <w:spacing w:line="220" w:lineRule="exact"/>
              <w:ind w:firstLine="12"/>
              <w:jc w:val="center"/>
              <w:rPr>
                <w:color w:val="000000"/>
                <w:sz w:val="24"/>
                <w:szCs w:val="24"/>
              </w:rPr>
            </w:pPr>
            <w:r w:rsidRPr="006822E9">
              <w:rPr>
                <w:color w:val="000000"/>
                <w:sz w:val="24"/>
                <w:szCs w:val="24"/>
                <w:lang w:val="uk-UA"/>
              </w:rPr>
              <w:t>4</w:t>
            </w:r>
          </w:p>
        </w:tc>
      </w:tr>
      <w:tr w:rsidR="002D2890" w:rsidRPr="006822E9" w:rsidTr="006058A8">
        <w:tc>
          <w:tcPr>
            <w:tcW w:w="1668" w:type="dxa"/>
            <w:tcBorders>
              <w:top w:val="single" w:sz="12" w:space="0" w:color="auto"/>
            </w:tcBorders>
          </w:tcPr>
          <w:p w:rsidR="002D2890" w:rsidRPr="006822E9" w:rsidRDefault="002D2890" w:rsidP="00BE2C69">
            <w:pPr>
              <w:spacing w:line="240" w:lineRule="exact"/>
              <w:jc w:val="both"/>
              <w:rPr>
                <w:color w:val="000000"/>
                <w:sz w:val="24"/>
                <w:szCs w:val="24"/>
              </w:rPr>
            </w:pPr>
            <w:r w:rsidRPr="006822E9">
              <w:rPr>
                <w:color w:val="000000"/>
                <w:sz w:val="24"/>
                <w:szCs w:val="24"/>
                <w:lang w:val="uk-UA"/>
              </w:rPr>
              <w:t>1. Первинний</w:t>
            </w:r>
          </w:p>
          <w:p w:rsidR="002D2890" w:rsidRPr="006822E9" w:rsidRDefault="002D2890" w:rsidP="00BE2C69">
            <w:pPr>
              <w:spacing w:line="240" w:lineRule="exact"/>
              <w:jc w:val="both"/>
              <w:rPr>
                <w:color w:val="000000"/>
                <w:sz w:val="24"/>
                <w:szCs w:val="24"/>
              </w:rPr>
            </w:pPr>
            <w:r w:rsidRPr="006822E9">
              <w:rPr>
                <w:color w:val="000000"/>
                <w:sz w:val="24"/>
                <w:szCs w:val="24"/>
                <w:lang w:val="uk-UA"/>
              </w:rPr>
              <w:t xml:space="preserve">класичний (етичний): </w:t>
            </w:r>
            <w:r w:rsidRPr="006822E9">
              <w:rPr>
                <w:color w:val="000000"/>
                <w:sz w:val="24"/>
                <w:szCs w:val="24"/>
                <w:lang w:val="uk-UA"/>
              </w:rPr>
              <w:br/>
              <w:t>(з ІV ст. до Різдва Хрис</w:t>
            </w:r>
            <w:r w:rsidRPr="006822E9">
              <w:rPr>
                <w:color w:val="000000"/>
                <w:sz w:val="24"/>
                <w:szCs w:val="24"/>
                <w:lang w:val="uk-UA"/>
              </w:rPr>
              <w:softHyphen/>
              <w:t>тового до кі</w:t>
            </w:r>
            <w:r w:rsidRPr="006822E9">
              <w:rPr>
                <w:color w:val="000000"/>
                <w:sz w:val="24"/>
                <w:szCs w:val="24"/>
                <w:lang w:val="uk-UA"/>
              </w:rPr>
              <w:softHyphen/>
              <w:t>н-ця ХVІІІ)</w:t>
            </w:r>
          </w:p>
        </w:tc>
        <w:tc>
          <w:tcPr>
            <w:tcW w:w="2693" w:type="dxa"/>
            <w:tcBorders>
              <w:top w:val="single" w:sz="12" w:space="0" w:color="auto"/>
            </w:tcBorders>
          </w:tcPr>
          <w:p w:rsidR="002D2890" w:rsidRPr="006822E9" w:rsidRDefault="002D2890" w:rsidP="00BE2C69">
            <w:pPr>
              <w:spacing w:line="240" w:lineRule="exact"/>
              <w:jc w:val="both"/>
              <w:rPr>
                <w:color w:val="000000"/>
                <w:sz w:val="24"/>
                <w:szCs w:val="24"/>
              </w:rPr>
            </w:pPr>
            <w:r w:rsidRPr="006822E9">
              <w:rPr>
                <w:color w:val="000000"/>
                <w:spacing w:val="-4"/>
                <w:sz w:val="24"/>
                <w:szCs w:val="24"/>
                <w:lang w:val="uk-UA"/>
              </w:rPr>
              <w:t>Неетичність життєдіяль-</w:t>
            </w:r>
            <w:r w:rsidRPr="006822E9">
              <w:rPr>
                <w:color w:val="000000"/>
                <w:sz w:val="24"/>
                <w:szCs w:val="24"/>
                <w:lang w:val="uk-UA"/>
              </w:rPr>
              <w:t xml:space="preserve">ності. </w:t>
            </w:r>
            <w:r w:rsidRPr="006822E9">
              <w:rPr>
                <w:color w:val="000000"/>
                <w:spacing w:val="-4"/>
                <w:sz w:val="24"/>
                <w:szCs w:val="24"/>
                <w:lang w:val="uk-UA"/>
              </w:rPr>
              <w:t xml:space="preserve">Рабство, неетична </w:t>
            </w:r>
            <w:r w:rsidRPr="006822E9">
              <w:rPr>
                <w:color w:val="000000"/>
                <w:spacing w:val="-6"/>
                <w:sz w:val="24"/>
                <w:szCs w:val="24"/>
                <w:lang w:val="uk-UA"/>
              </w:rPr>
              <w:t>поведінка господарюван-</w:t>
            </w:r>
            <w:r w:rsidRPr="006822E9">
              <w:rPr>
                <w:color w:val="000000"/>
                <w:sz w:val="24"/>
                <w:szCs w:val="24"/>
                <w:lang w:val="uk-UA"/>
              </w:rPr>
              <w:t>ня; хрематистика (при-страсть до збагачення)</w:t>
            </w:r>
          </w:p>
        </w:tc>
        <w:tc>
          <w:tcPr>
            <w:tcW w:w="2410" w:type="dxa"/>
            <w:tcBorders>
              <w:top w:val="single" w:sz="12" w:space="0" w:color="auto"/>
            </w:tcBorders>
          </w:tcPr>
          <w:p w:rsidR="002D2890" w:rsidRPr="006822E9" w:rsidRDefault="002D2890" w:rsidP="00BE2C69">
            <w:pPr>
              <w:spacing w:after="120" w:line="240" w:lineRule="exact"/>
              <w:ind w:firstLine="11"/>
              <w:jc w:val="both"/>
              <w:rPr>
                <w:color w:val="000000"/>
                <w:sz w:val="24"/>
                <w:szCs w:val="24"/>
              </w:rPr>
            </w:pPr>
            <w:r w:rsidRPr="006822E9">
              <w:rPr>
                <w:color w:val="000000"/>
                <w:sz w:val="24"/>
                <w:szCs w:val="24"/>
                <w:lang w:val="uk-UA"/>
              </w:rPr>
              <w:t xml:space="preserve">Етична поведінка. Моральна єдність. Самозабезпечення </w:t>
            </w:r>
            <w:r w:rsidRPr="006822E9">
              <w:rPr>
                <w:color w:val="000000"/>
                <w:spacing w:val="-10"/>
                <w:sz w:val="24"/>
                <w:szCs w:val="24"/>
                <w:lang w:val="uk-UA"/>
              </w:rPr>
              <w:t>(самофінансування).</w:t>
            </w:r>
            <w:r w:rsidRPr="006822E9">
              <w:rPr>
                <w:color w:val="000000"/>
                <w:sz w:val="24"/>
                <w:szCs w:val="24"/>
                <w:lang w:val="uk-UA"/>
              </w:rPr>
              <w:t xml:space="preserve"> Самовдоволення. </w:t>
            </w:r>
            <w:r w:rsidRPr="006822E9">
              <w:rPr>
                <w:color w:val="000000"/>
                <w:spacing w:val="-6"/>
                <w:sz w:val="24"/>
                <w:szCs w:val="24"/>
                <w:lang w:val="uk-UA"/>
              </w:rPr>
              <w:t>Помірне споживання.</w:t>
            </w:r>
            <w:r w:rsidRPr="006822E9">
              <w:rPr>
                <w:color w:val="000000"/>
                <w:sz w:val="24"/>
                <w:szCs w:val="24"/>
                <w:lang w:val="uk-UA"/>
              </w:rPr>
              <w:t xml:space="preserve"> Задоволення жит-тєво необхідних по-треб</w:t>
            </w:r>
          </w:p>
        </w:tc>
        <w:tc>
          <w:tcPr>
            <w:tcW w:w="1864" w:type="dxa"/>
            <w:tcBorders>
              <w:top w:val="single" w:sz="12" w:space="0" w:color="auto"/>
            </w:tcBorders>
          </w:tcPr>
          <w:p w:rsidR="002D2890" w:rsidRPr="006822E9" w:rsidRDefault="002D2890" w:rsidP="00BE2C69">
            <w:pPr>
              <w:spacing w:line="240" w:lineRule="exact"/>
              <w:ind w:firstLine="12"/>
              <w:jc w:val="both"/>
              <w:rPr>
                <w:color w:val="000000"/>
                <w:sz w:val="24"/>
                <w:szCs w:val="24"/>
              </w:rPr>
            </w:pPr>
            <w:r w:rsidRPr="006822E9">
              <w:rPr>
                <w:color w:val="000000"/>
                <w:sz w:val="24"/>
                <w:szCs w:val="24"/>
                <w:lang w:val="uk-UA"/>
              </w:rPr>
              <w:t>Природний, еволюційний,</w:t>
            </w:r>
          </w:p>
          <w:p w:rsidR="002D2890" w:rsidRPr="006822E9" w:rsidRDefault="002D2890" w:rsidP="00BE2C69">
            <w:pPr>
              <w:spacing w:line="240" w:lineRule="exact"/>
              <w:ind w:firstLine="12"/>
              <w:jc w:val="both"/>
              <w:rPr>
                <w:color w:val="000000"/>
                <w:sz w:val="24"/>
                <w:szCs w:val="24"/>
              </w:rPr>
            </w:pPr>
            <w:r w:rsidRPr="006822E9">
              <w:rPr>
                <w:color w:val="000000"/>
                <w:sz w:val="24"/>
                <w:szCs w:val="24"/>
                <w:lang w:val="uk-UA"/>
              </w:rPr>
              <w:t>безкризовий господарський розвиток. Устремління до блага трудящих</w:t>
            </w:r>
          </w:p>
        </w:tc>
      </w:tr>
      <w:tr w:rsidR="002D2890" w:rsidRPr="006822E9" w:rsidTr="006058A8">
        <w:tc>
          <w:tcPr>
            <w:tcW w:w="1668" w:type="dxa"/>
          </w:tcPr>
          <w:p w:rsidR="002D2890" w:rsidRPr="006822E9" w:rsidRDefault="002D2890" w:rsidP="00BE2C69">
            <w:pPr>
              <w:spacing w:line="240" w:lineRule="exact"/>
              <w:jc w:val="both"/>
              <w:rPr>
                <w:color w:val="000000"/>
                <w:sz w:val="24"/>
                <w:szCs w:val="24"/>
              </w:rPr>
            </w:pPr>
            <w:r w:rsidRPr="006822E9">
              <w:rPr>
                <w:color w:val="000000"/>
                <w:sz w:val="24"/>
                <w:szCs w:val="24"/>
                <w:lang w:val="uk-UA"/>
              </w:rPr>
              <w:t xml:space="preserve">2. Англійська </w:t>
            </w:r>
            <w:r w:rsidRPr="006822E9">
              <w:rPr>
                <w:color w:val="000000"/>
                <w:spacing w:val="-4"/>
                <w:sz w:val="24"/>
                <w:szCs w:val="24"/>
                <w:lang w:val="uk-UA"/>
              </w:rPr>
              <w:t>класична шко-</w:t>
            </w:r>
            <w:r w:rsidRPr="006822E9">
              <w:rPr>
                <w:color w:val="000000"/>
                <w:sz w:val="24"/>
                <w:szCs w:val="24"/>
                <w:lang w:val="uk-UA"/>
              </w:rPr>
              <w:t xml:space="preserve">ла, маржина-лізм та нео-класицизм (понад 200 років: з кінця ХVІІІ ст. </w:t>
            </w:r>
            <w:r w:rsidRPr="006822E9">
              <w:rPr>
                <w:color w:val="000000"/>
                <w:sz w:val="24"/>
                <w:szCs w:val="24"/>
                <w:lang w:val="uk-UA"/>
              </w:rPr>
              <w:br/>
              <w:t>дотепер)</w:t>
            </w:r>
          </w:p>
        </w:tc>
        <w:tc>
          <w:tcPr>
            <w:tcW w:w="2693" w:type="dxa"/>
          </w:tcPr>
          <w:p w:rsidR="002D2890" w:rsidRPr="006822E9" w:rsidRDefault="002D2890" w:rsidP="00BE2C69">
            <w:pPr>
              <w:spacing w:line="240" w:lineRule="exact"/>
              <w:jc w:val="both"/>
              <w:rPr>
                <w:color w:val="000000"/>
                <w:sz w:val="24"/>
                <w:szCs w:val="24"/>
              </w:rPr>
            </w:pPr>
            <w:r w:rsidRPr="006822E9">
              <w:rPr>
                <w:color w:val="000000"/>
                <w:sz w:val="24"/>
                <w:szCs w:val="24"/>
              </w:rPr>
              <w:t xml:space="preserve">- </w:t>
            </w:r>
            <w:r w:rsidRPr="006822E9">
              <w:rPr>
                <w:color w:val="000000"/>
                <w:sz w:val="24"/>
                <w:szCs w:val="24"/>
                <w:lang w:val="uk-UA"/>
              </w:rPr>
              <w:t>Аморальність, егоїзм, сріблолюбство, коруп-ція, свавілля, вседо-зволеність, невпинний економічний ріст на основі НТП, недовіра партнерам, комерційна таємниця, максимізація особистої вигоди, не-визначеність якості продукції, самознищен-ня.</w:t>
            </w:r>
          </w:p>
          <w:p w:rsidR="002D2890" w:rsidRPr="006822E9" w:rsidRDefault="002D2890" w:rsidP="00BE2C69">
            <w:pPr>
              <w:spacing w:after="120" w:line="240" w:lineRule="exact"/>
              <w:jc w:val="both"/>
              <w:rPr>
                <w:color w:val="000000"/>
                <w:sz w:val="24"/>
                <w:szCs w:val="24"/>
              </w:rPr>
            </w:pPr>
            <w:r w:rsidRPr="006822E9">
              <w:rPr>
                <w:color w:val="000000"/>
                <w:sz w:val="24"/>
                <w:szCs w:val="24"/>
                <w:lang w:val="uk-UA"/>
              </w:rPr>
              <w:t xml:space="preserve">- Економічна залеж-ність, експлуатація, бід-ність, екологічна ката-строфа, хвороби, </w:t>
            </w:r>
            <w:r w:rsidRPr="006822E9">
              <w:rPr>
                <w:color w:val="000000"/>
                <w:spacing w:val="-6"/>
                <w:sz w:val="24"/>
                <w:szCs w:val="24"/>
                <w:lang w:val="uk-UA"/>
              </w:rPr>
              <w:t>неосві-</w:t>
            </w:r>
            <w:r w:rsidRPr="006822E9">
              <w:rPr>
                <w:color w:val="000000"/>
                <w:spacing w:val="-8"/>
                <w:sz w:val="24"/>
                <w:szCs w:val="24"/>
                <w:lang w:val="uk-UA"/>
              </w:rPr>
              <w:t>ченість, безробіття (проб-</w:t>
            </w:r>
            <w:r w:rsidRPr="006822E9">
              <w:rPr>
                <w:color w:val="000000"/>
                <w:sz w:val="24"/>
                <w:szCs w:val="24"/>
                <w:lang w:val="uk-UA"/>
              </w:rPr>
              <w:t>леми третього тисячо-ліття)</w:t>
            </w:r>
          </w:p>
        </w:tc>
        <w:tc>
          <w:tcPr>
            <w:tcW w:w="2410" w:type="dxa"/>
          </w:tcPr>
          <w:p w:rsidR="002D2890" w:rsidRPr="006822E9" w:rsidRDefault="002D2890" w:rsidP="00BE2C69">
            <w:pPr>
              <w:spacing w:line="240" w:lineRule="exact"/>
              <w:ind w:firstLine="12"/>
              <w:jc w:val="both"/>
              <w:rPr>
                <w:color w:val="000000"/>
                <w:sz w:val="24"/>
                <w:szCs w:val="24"/>
              </w:rPr>
            </w:pPr>
            <w:r w:rsidRPr="006822E9">
              <w:rPr>
                <w:color w:val="000000"/>
                <w:sz w:val="24"/>
                <w:szCs w:val="24"/>
                <w:lang w:val="uk-UA"/>
              </w:rPr>
              <w:t>Саморегулювання ринку: невтручання держави в бізнесову діяльність, приватна власність, опора на кредитний капітал, жорстока конкурен-тна боротьба, пере-мога конкурентів, реклама, маркетинг, нав’язування потреб, глобалізація економіки</w:t>
            </w:r>
          </w:p>
          <w:p w:rsidR="002D2890" w:rsidRPr="006822E9" w:rsidRDefault="002D2890" w:rsidP="00BE2C69">
            <w:pPr>
              <w:spacing w:line="240" w:lineRule="exact"/>
              <w:ind w:firstLine="12"/>
              <w:jc w:val="both"/>
              <w:rPr>
                <w:color w:val="000000"/>
                <w:sz w:val="24"/>
                <w:szCs w:val="24"/>
                <w:lang w:val="uk-UA"/>
              </w:rPr>
            </w:pPr>
          </w:p>
        </w:tc>
        <w:tc>
          <w:tcPr>
            <w:tcW w:w="1864" w:type="dxa"/>
          </w:tcPr>
          <w:p w:rsidR="002D2890" w:rsidRPr="006822E9" w:rsidRDefault="002D2890" w:rsidP="00BE2C69">
            <w:pPr>
              <w:spacing w:line="240" w:lineRule="exact"/>
              <w:ind w:firstLine="12"/>
              <w:jc w:val="both"/>
              <w:rPr>
                <w:color w:val="000000"/>
                <w:sz w:val="24"/>
                <w:szCs w:val="24"/>
              </w:rPr>
            </w:pPr>
            <w:r w:rsidRPr="006822E9">
              <w:rPr>
                <w:color w:val="000000"/>
                <w:spacing w:val="-8"/>
                <w:sz w:val="24"/>
                <w:szCs w:val="24"/>
                <w:lang w:val="uk-UA"/>
              </w:rPr>
              <w:t>Конфлікти в тру-</w:t>
            </w:r>
            <w:r w:rsidRPr="006822E9">
              <w:rPr>
                <w:color w:val="000000"/>
                <w:sz w:val="24"/>
                <w:szCs w:val="24"/>
                <w:lang w:val="uk-UA"/>
              </w:rPr>
              <w:t>дових колекти-</w:t>
            </w:r>
            <w:r w:rsidRPr="006822E9">
              <w:rPr>
                <w:color w:val="000000"/>
                <w:spacing w:val="-6"/>
                <w:sz w:val="24"/>
                <w:szCs w:val="24"/>
                <w:lang w:val="uk-UA"/>
              </w:rPr>
              <w:t>вах, суспільстві;</w:t>
            </w:r>
            <w:r w:rsidRPr="006822E9">
              <w:rPr>
                <w:color w:val="000000"/>
                <w:sz w:val="24"/>
                <w:szCs w:val="24"/>
                <w:lang w:val="uk-UA"/>
              </w:rPr>
              <w:t xml:space="preserve"> торгові та гаря-чі війни за ринки збуту. Зацикленість корпорацій через кризи та банкрутства.</w:t>
            </w:r>
          </w:p>
          <w:p w:rsidR="002D2890" w:rsidRPr="006822E9" w:rsidRDefault="002D2890" w:rsidP="00BE2C69">
            <w:pPr>
              <w:spacing w:line="240" w:lineRule="exact"/>
              <w:ind w:firstLine="12"/>
              <w:jc w:val="both"/>
              <w:rPr>
                <w:color w:val="000000"/>
                <w:sz w:val="24"/>
                <w:szCs w:val="24"/>
              </w:rPr>
            </w:pPr>
            <w:r w:rsidRPr="006822E9">
              <w:rPr>
                <w:color w:val="000000"/>
                <w:sz w:val="24"/>
                <w:szCs w:val="24"/>
                <w:lang w:val="uk-UA"/>
              </w:rPr>
              <w:t>Безробіття.</w:t>
            </w:r>
          </w:p>
          <w:p w:rsidR="002D2890" w:rsidRPr="006822E9" w:rsidRDefault="002D2890" w:rsidP="00BE2C69">
            <w:pPr>
              <w:spacing w:line="240" w:lineRule="exact"/>
              <w:ind w:firstLine="12"/>
              <w:jc w:val="both"/>
              <w:rPr>
                <w:color w:val="000000"/>
                <w:sz w:val="24"/>
                <w:szCs w:val="24"/>
              </w:rPr>
            </w:pPr>
            <w:r w:rsidRPr="006822E9">
              <w:rPr>
                <w:color w:val="000000"/>
                <w:sz w:val="24"/>
                <w:szCs w:val="24"/>
                <w:lang w:val="uk-UA"/>
              </w:rPr>
              <w:t>Вичерпаність природних ресурсів.</w:t>
            </w:r>
          </w:p>
          <w:p w:rsidR="002D2890" w:rsidRPr="006822E9" w:rsidRDefault="002D2890" w:rsidP="00BE2C69">
            <w:pPr>
              <w:spacing w:line="240" w:lineRule="exact"/>
              <w:ind w:firstLine="12"/>
              <w:jc w:val="both"/>
              <w:rPr>
                <w:color w:val="000000"/>
                <w:sz w:val="24"/>
                <w:szCs w:val="24"/>
              </w:rPr>
            </w:pPr>
            <w:r w:rsidRPr="006822E9">
              <w:rPr>
                <w:color w:val="000000"/>
                <w:sz w:val="24"/>
                <w:szCs w:val="24"/>
                <w:lang w:val="uk-UA"/>
              </w:rPr>
              <w:t>Відчуження більшості лю-дей від засобів виробництва</w:t>
            </w:r>
          </w:p>
        </w:tc>
      </w:tr>
      <w:tr w:rsidR="002D2890" w:rsidRPr="006822E9" w:rsidTr="006058A8">
        <w:tc>
          <w:tcPr>
            <w:tcW w:w="1668" w:type="dxa"/>
          </w:tcPr>
          <w:p w:rsidR="002D2890" w:rsidRPr="006822E9" w:rsidRDefault="002D2890" w:rsidP="00BE2C69">
            <w:pPr>
              <w:spacing w:line="240" w:lineRule="exact"/>
              <w:jc w:val="both"/>
              <w:rPr>
                <w:color w:val="000000"/>
                <w:spacing w:val="-6"/>
                <w:sz w:val="24"/>
                <w:szCs w:val="24"/>
                <w:lang w:val="uk-UA"/>
              </w:rPr>
            </w:pPr>
            <w:r w:rsidRPr="006822E9">
              <w:rPr>
                <w:color w:val="000000"/>
                <w:sz w:val="24"/>
                <w:szCs w:val="24"/>
                <w:lang w:val="uk-UA"/>
              </w:rPr>
              <w:t xml:space="preserve">3. Кейнсіан-ська школа, інституціона-лізм, історич-на школа: на-вернення до ознак мораль-ної економіки </w:t>
            </w:r>
            <w:r w:rsidRPr="006822E9">
              <w:rPr>
                <w:color w:val="000000"/>
                <w:spacing w:val="-6"/>
                <w:sz w:val="24"/>
                <w:szCs w:val="24"/>
                <w:lang w:val="uk-UA"/>
              </w:rPr>
              <w:t>(1940-</w:t>
            </w:r>
          </w:p>
          <w:p w:rsidR="002D2890" w:rsidRPr="006822E9" w:rsidRDefault="002D2890" w:rsidP="00BE2C69">
            <w:pPr>
              <w:spacing w:line="240" w:lineRule="exact"/>
              <w:jc w:val="both"/>
              <w:rPr>
                <w:color w:val="000000"/>
                <w:sz w:val="24"/>
                <w:szCs w:val="24"/>
              </w:rPr>
            </w:pPr>
            <w:r w:rsidRPr="006822E9">
              <w:rPr>
                <w:color w:val="000000"/>
                <w:spacing w:val="-6"/>
                <w:sz w:val="24"/>
                <w:szCs w:val="24"/>
                <w:lang w:val="uk-UA"/>
              </w:rPr>
              <w:t>1970 рр.)</w:t>
            </w:r>
          </w:p>
        </w:tc>
        <w:tc>
          <w:tcPr>
            <w:tcW w:w="2693" w:type="dxa"/>
          </w:tcPr>
          <w:p w:rsidR="002D2890" w:rsidRPr="006822E9" w:rsidRDefault="002D2890" w:rsidP="00BE2C69">
            <w:pPr>
              <w:spacing w:line="240" w:lineRule="exact"/>
              <w:jc w:val="both"/>
              <w:rPr>
                <w:color w:val="000000"/>
                <w:sz w:val="24"/>
                <w:szCs w:val="24"/>
              </w:rPr>
            </w:pPr>
            <w:r w:rsidRPr="006822E9">
              <w:rPr>
                <w:color w:val="000000"/>
                <w:sz w:val="24"/>
                <w:szCs w:val="24"/>
                <w:lang w:val="uk-UA"/>
              </w:rPr>
              <w:t>− Аморальність, срібло-</w:t>
            </w:r>
            <w:r w:rsidRPr="006822E9">
              <w:rPr>
                <w:color w:val="000000"/>
                <w:spacing w:val="-6"/>
                <w:sz w:val="24"/>
                <w:szCs w:val="24"/>
                <w:lang w:val="uk-UA"/>
              </w:rPr>
              <w:t>любство, егоїзм, накопи-</w:t>
            </w:r>
            <w:r w:rsidRPr="006822E9">
              <w:rPr>
                <w:color w:val="000000"/>
                <w:sz w:val="24"/>
                <w:szCs w:val="24"/>
                <w:lang w:val="uk-UA"/>
              </w:rPr>
              <w:t>чення, пристрасть до заощадження капіталу, по-рушення рівноваги між споживачем и виробництвом, зацикленість функціонування фірм.</w:t>
            </w:r>
          </w:p>
          <w:p w:rsidR="002D2890" w:rsidRPr="006822E9" w:rsidRDefault="002D2890" w:rsidP="00BE2C69">
            <w:pPr>
              <w:spacing w:after="120" w:line="240" w:lineRule="exact"/>
              <w:jc w:val="both"/>
              <w:rPr>
                <w:color w:val="000000"/>
                <w:sz w:val="24"/>
                <w:szCs w:val="24"/>
              </w:rPr>
            </w:pPr>
            <w:r w:rsidRPr="006822E9">
              <w:rPr>
                <w:color w:val="000000"/>
                <w:sz w:val="24"/>
                <w:szCs w:val="24"/>
                <w:lang w:val="uk-UA"/>
              </w:rPr>
              <w:t>− Економічна залеж-ність, низькі доходи, безробіття</w:t>
            </w:r>
          </w:p>
        </w:tc>
        <w:tc>
          <w:tcPr>
            <w:tcW w:w="2410" w:type="dxa"/>
          </w:tcPr>
          <w:p w:rsidR="002D2890" w:rsidRPr="006822E9" w:rsidRDefault="002D2890" w:rsidP="00BE2C69">
            <w:pPr>
              <w:spacing w:line="240" w:lineRule="exact"/>
              <w:ind w:firstLine="12"/>
              <w:jc w:val="both"/>
              <w:rPr>
                <w:color w:val="000000"/>
                <w:sz w:val="24"/>
                <w:szCs w:val="24"/>
                <w:lang w:val="uk-UA"/>
              </w:rPr>
            </w:pPr>
            <w:r w:rsidRPr="006822E9">
              <w:rPr>
                <w:color w:val="000000"/>
                <w:sz w:val="24"/>
                <w:szCs w:val="24"/>
                <w:lang w:val="uk-UA"/>
              </w:rPr>
              <w:t>Державне регулю-вання економіки. Виховання в суспіль-стві неекономічних (моральних) мотивів поведінки людей: милосердя, подолан-ня «економічного егоїзму»</w:t>
            </w:r>
          </w:p>
        </w:tc>
        <w:tc>
          <w:tcPr>
            <w:tcW w:w="1864" w:type="dxa"/>
          </w:tcPr>
          <w:p w:rsidR="002D2890" w:rsidRPr="006822E9" w:rsidRDefault="002D2890" w:rsidP="00BE2C69">
            <w:pPr>
              <w:spacing w:line="240" w:lineRule="exact"/>
              <w:ind w:firstLine="12"/>
              <w:jc w:val="both"/>
              <w:rPr>
                <w:color w:val="000000"/>
                <w:sz w:val="24"/>
                <w:szCs w:val="24"/>
              </w:rPr>
            </w:pPr>
            <w:r w:rsidRPr="006822E9">
              <w:rPr>
                <w:color w:val="000000"/>
                <w:spacing w:val="-4"/>
                <w:sz w:val="24"/>
                <w:szCs w:val="24"/>
                <w:lang w:val="uk-UA"/>
              </w:rPr>
              <w:t>Скорочення без-</w:t>
            </w:r>
            <w:r w:rsidRPr="006822E9">
              <w:rPr>
                <w:color w:val="000000"/>
                <w:sz w:val="24"/>
                <w:szCs w:val="24"/>
                <w:lang w:val="uk-UA"/>
              </w:rPr>
              <w:t>робіття, підви-щення доходів найманців, су-</w:t>
            </w:r>
            <w:r w:rsidRPr="006822E9">
              <w:rPr>
                <w:color w:val="000000"/>
                <w:spacing w:val="-4"/>
                <w:sz w:val="24"/>
                <w:szCs w:val="24"/>
                <w:lang w:val="uk-UA"/>
              </w:rPr>
              <w:t>купного попи-ту.</w:t>
            </w:r>
          </w:p>
          <w:p w:rsidR="002D2890" w:rsidRPr="006822E9" w:rsidRDefault="002D2890" w:rsidP="00BE2C69">
            <w:pPr>
              <w:spacing w:line="240" w:lineRule="exact"/>
              <w:ind w:firstLine="12"/>
              <w:jc w:val="both"/>
              <w:rPr>
                <w:color w:val="000000"/>
                <w:sz w:val="24"/>
                <w:szCs w:val="24"/>
              </w:rPr>
            </w:pPr>
            <w:r w:rsidRPr="006822E9">
              <w:rPr>
                <w:color w:val="000000"/>
                <w:sz w:val="24"/>
                <w:szCs w:val="24"/>
                <w:lang w:val="uk-UA"/>
              </w:rPr>
              <w:t>Рівновага між пропозицією та попитом, зро-стання еконо-міки</w:t>
            </w:r>
          </w:p>
        </w:tc>
      </w:tr>
    </w:tbl>
    <w:p w:rsidR="002D2890" w:rsidRPr="006822E9" w:rsidRDefault="002D2890">
      <w:r w:rsidRPr="006822E9">
        <w:br w:type="page"/>
      </w:r>
    </w:p>
    <w:tbl>
      <w:tblPr>
        <w:tblW w:w="86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2693"/>
        <w:gridCol w:w="2410"/>
        <w:gridCol w:w="1864"/>
      </w:tblGrid>
      <w:tr w:rsidR="002D2890" w:rsidRPr="006822E9" w:rsidTr="006058A8">
        <w:tc>
          <w:tcPr>
            <w:tcW w:w="8635" w:type="dxa"/>
            <w:gridSpan w:val="4"/>
            <w:tcBorders>
              <w:top w:val="nil"/>
              <w:left w:val="nil"/>
              <w:bottom w:val="single" w:sz="12" w:space="0" w:color="auto"/>
              <w:right w:val="nil"/>
            </w:tcBorders>
          </w:tcPr>
          <w:p w:rsidR="002D2890" w:rsidRPr="006822E9" w:rsidRDefault="002D2890" w:rsidP="000B5667">
            <w:pPr>
              <w:ind w:firstLine="12"/>
              <w:jc w:val="right"/>
              <w:rPr>
                <w:color w:val="000000"/>
                <w:sz w:val="24"/>
                <w:szCs w:val="24"/>
                <w:lang w:val="uk-UA"/>
              </w:rPr>
            </w:pPr>
            <w:r w:rsidRPr="006822E9">
              <w:br w:type="page"/>
            </w:r>
            <w:r>
              <w:rPr>
                <w:color w:val="000000"/>
                <w:sz w:val="24"/>
                <w:szCs w:val="24"/>
                <w:lang w:val="uk-UA"/>
              </w:rPr>
              <w:t>Закінчення</w:t>
            </w:r>
            <w:r w:rsidRPr="006822E9">
              <w:rPr>
                <w:color w:val="000000"/>
                <w:sz w:val="24"/>
                <w:szCs w:val="24"/>
                <w:lang w:val="uk-UA"/>
              </w:rPr>
              <w:t xml:space="preserve"> табл.</w:t>
            </w:r>
          </w:p>
        </w:tc>
      </w:tr>
      <w:tr w:rsidR="002D2890" w:rsidRPr="006822E9" w:rsidTr="006058A8">
        <w:tc>
          <w:tcPr>
            <w:tcW w:w="1668" w:type="dxa"/>
            <w:tcBorders>
              <w:top w:val="single" w:sz="12" w:space="0" w:color="auto"/>
              <w:left w:val="single" w:sz="12" w:space="0" w:color="auto"/>
              <w:bottom w:val="single" w:sz="12" w:space="0" w:color="auto"/>
              <w:right w:val="single" w:sz="12" w:space="0" w:color="auto"/>
            </w:tcBorders>
          </w:tcPr>
          <w:p w:rsidR="002D2890" w:rsidRPr="006822E9" w:rsidRDefault="002D2890" w:rsidP="00BE2C69">
            <w:pPr>
              <w:jc w:val="center"/>
              <w:rPr>
                <w:color w:val="000000"/>
                <w:sz w:val="24"/>
                <w:szCs w:val="24"/>
                <w:lang w:val="uk-UA"/>
              </w:rPr>
            </w:pPr>
            <w:r w:rsidRPr="006822E9">
              <w:rPr>
                <w:color w:val="000000"/>
                <w:sz w:val="24"/>
                <w:szCs w:val="24"/>
                <w:lang w:val="uk-UA"/>
              </w:rPr>
              <w:t>1</w:t>
            </w:r>
          </w:p>
        </w:tc>
        <w:tc>
          <w:tcPr>
            <w:tcW w:w="2693" w:type="dxa"/>
            <w:tcBorders>
              <w:top w:val="single" w:sz="12" w:space="0" w:color="auto"/>
              <w:left w:val="single" w:sz="12" w:space="0" w:color="auto"/>
              <w:bottom w:val="single" w:sz="12" w:space="0" w:color="auto"/>
              <w:right w:val="single" w:sz="12" w:space="0" w:color="auto"/>
            </w:tcBorders>
          </w:tcPr>
          <w:p w:rsidR="002D2890" w:rsidRPr="006822E9" w:rsidRDefault="002D2890" w:rsidP="00BE2C69">
            <w:pPr>
              <w:jc w:val="center"/>
              <w:rPr>
                <w:color w:val="000000"/>
                <w:sz w:val="24"/>
                <w:szCs w:val="24"/>
                <w:lang w:val="uk-UA"/>
              </w:rPr>
            </w:pPr>
            <w:r w:rsidRPr="006822E9">
              <w:rPr>
                <w:color w:val="000000"/>
                <w:sz w:val="24"/>
                <w:szCs w:val="24"/>
                <w:lang w:val="uk-UA"/>
              </w:rPr>
              <w:t>2</w:t>
            </w:r>
          </w:p>
        </w:tc>
        <w:tc>
          <w:tcPr>
            <w:tcW w:w="2410" w:type="dxa"/>
            <w:tcBorders>
              <w:top w:val="single" w:sz="12" w:space="0" w:color="auto"/>
              <w:left w:val="single" w:sz="12" w:space="0" w:color="auto"/>
              <w:bottom w:val="single" w:sz="12" w:space="0" w:color="auto"/>
              <w:right w:val="single" w:sz="12" w:space="0" w:color="auto"/>
            </w:tcBorders>
          </w:tcPr>
          <w:p w:rsidR="002D2890" w:rsidRPr="006822E9" w:rsidRDefault="002D2890" w:rsidP="00BE2C69">
            <w:pPr>
              <w:ind w:firstLine="12"/>
              <w:jc w:val="center"/>
              <w:rPr>
                <w:color w:val="000000"/>
                <w:sz w:val="24"/>
                <w:szCs w:val="24"/>
                <w:lang w:val="uk-UA"/>
              </w:rPr>
            </w:pPr>
            <w:r w:rsidRPr="006822E9">
              <w:rPr>
                <w:color w:val="000000"/>
                <w:sz w:val="24"/>
                <w:szCs w:val="24"/>
                <w:lang w:val="uk-UA"/>
              </w:rPr>
              <w:t>3</w:t>
            </w:r>
          </w:p>
        </w:tc>
        <w:tc>
          <w:tcPr>
            <w:tcW w:w="1864" w:type="dxa"/>
            <w:tcBorders>
              <w:top w:val="single" w:sz="12" w:space="0" w:color="auto"/>
              <w:left w:val="single" w:sz="12" w:space="0" w:color="auto"/>
              <w:bottom w:val="single" w:sz="12" w:space="0" w:color="auto"/>
              <w:right w:val="single" w:sz="12" w:space="0" w:color="auto"/>
            </w:tcBorders>
          </w:tcPr>
          <w:p w:rsidR="002D2890" w:rsidRPr="006822E9" w:rsidRDefault="002D2890" w:rsidP="00BE2C69">
            <w:pPr>
              <w:ind w:firstLine="12"/>
              <w:jc w:val="center"/>
              <w:rPr>
                <w:color w:val="000000"/>
                <w:sz w:val="24"/>
                <w:szCs w:val="24"/>
                <w:lang w:val="uk-UA"/>
              </w:rPr>
            </w:pPr>
            <w:r w:rsidRPr="006822E9">
              <w:rPr>
                <w:color w:val="000000"/>
                <w:sz w:val="24"/>
                <w:szCs w:val="24"/>
                <w:lang w:val="uk-UA"/>
              </w:rPr>
              <w:t>4</w:t>
            </w:r>
          </w:p>
        </w:tc>
      </w:tr>
      <w:tr w:rsidR="002D2890" w:rsidRPr="006822E9" w:rsidTr="006058A8">
        <w:tc>
          <w:tcPr>
            <w:tcW w:w="1668" w:type="dxa"/>
          </w:tcPr>
          <w:p w:rsidR="002D2890" w:rsidRPr="006822E9" w:rsidRDefault="002D2890" w:rsidP="00BE2C69">
            <w:pPr>
              <w:spacing w:line="240" w:lineRule="exact"/>
              <w:jc w:val="both"/>
              <w:rPr>
                <w:color w:val="000000"/>
                <w:sz w:val="24"/>
                <w:szCs w:val="24"/>
              </w:rPr>
            </w:pPr>
            <w:r w:rsidRPr="006822E9">
              <w:rPr>
                <w:color w:val="000000"/>
                <w:sz w:val="24"/>
                <w:szCs w:val="24"/>
                <w:lang w:val="uk-UA"/>
              </w:rPr>
              <w:t>4. Марксист-ський: ате-їстична со-ціалістична економіка в окремих кра-їнах упро-довж 100 ос-танніх років</w:t>
            </w:r>
          </w:p>
        </w:tc>
        <w:tc>
          <w:tcPr>
            <w:tcW w:w="2693" w:type="dxa"/>
          </w:tcPr>
          <w:p w:rsidR="002D2890" w:rsidRPr="006822E9" w:rsidRDefault="002D2890" w:rsidP="00BE2C69">
            <w:pPr>
              <w:spacing w:line="240" w:lineRule="exact"/>
              <w:jc w:val="both"/>
              <w:rPr>
                <w:color w:val="000000"/>
                <w:sz w:val="24"/>
                <w:szCs w:val="24"/>
                <w:lang w:val="uk-UA"/>
              </w:rPr>
            </w:pPr>
            <w:r w:rsidRPr="006822E9">
              <w:rPr>
                <w:color w:val="000000"/>
                <w:sz w:val="24"/>
                <w:szCs w:val="24"/>
                <w:lang w:val="uk-UA"/>
              </w:rPr>
              <w:t xml:space="preserve">–Атеїзм, бездуховність, егоїзм, догоджання </w:t>
            </w:r>
          </w:p>
          <w:p w:rsidR="002D2890" w:rsidRPr="006822E9" w:rsidRDefault="002D2890" w:rsidP="00BE2C69">
            <w:pPr>
              <w:spacing w:line="240" w:lineRule="exact"/>
              <w:jc w:val="both"/>
              <w:rPr>
                <w:color w:val="000000"/>
                <w:sz w:val="24"/>
                <w:szCs w:val="24"/>
              </w:rPr>
            </w:pPr>
            <w:r w:rsidRPr="006822E9">
              <w:rPr>
                <w:color w:val="000000"/>
                <w:sz w:val="24"/>
                <w:szCs w:val="24"/>
                <w:lang w:val="uk-UA"/>
              </w:rPr>
              <w:t xml:space="preserve"> – ідолослужіння люд-ській владі,  самознищення</w:t>
            </w:r>
          </w:p>
        </w:tc>
        <w:tc>
          <w:tcPr>
            <w:tcW w:w="2410" w:type="dxa"/>
          </w:tcPr>
          <w:p w:rsidR="002D2890" w:rsidRPr="006822E9" w:rsidRDefault="002D2890" w:rsidP="00BE2C69">
            <w:pPr>
              <w:spacing w:line="240" w:lineRule="exact"/>
              <w:ind w:firstLine="12"/>
              <w:jc w:val="both"/>
              <w:rPr>
                <w:color w:val="000000"/>
                <w:sz w:val="24"/>
                <w:szCs w:val="24"/>
              </w:rPr>
            </w:pPr>
            <w:r w:rsidRPr="006822E9">
              <w:rPr>
                <w:color w:val="000000"/>
                <w:sz w:val="24"/>
                <w:szCs w:val="24"/>
                <w:lang w:val="uk-UA"/>
              </w:rPr>
              <w:t>– Державна влада: віра в розум людини, партію, побудова су-</w:t>
            </w:r>
            <w:r w:rsidRPr="006822E9">
              <w:rPr>
                <w:color w:val="000000"/>
                <w:spacing w:val="-6"/>
                <w:sz w:val="24"/>
                <w:szCs w:val="24"/>
                <w:lang w:val="uk-UA"/>
              </w:rPr>
              <w:t>цільної рівності, мате-</w:t>
            </w:r>
            <w:r w:rsidRPr="006822E9">
              <w:rPr>
                <w:color w:val="000000"/>
                <w:sz w:val="24"/>
                <w:szCs w:val="24"/>
                <w:lang w:val="uk-UA"/>
              </w:rPr>
              <w:t>ріального благопо-луччя;</w:t>
            </w:r>
          </w:p>
          <w:p w:rsidR="002D2890" w:rsidRPr="006822E9" w:rsidRDefault="002D2890" w:rsidP="00BE2C69">
            <w:pPr>
              <w:spacing w:line="240" w:lineRule="exact"/>
              <w:ind w:firstLine="12"/>
              <w:jc w:val="both"/>
              <w:rPr>
                <w:color w:val="000000"/>
                <w:sz w:val="24"/>
                <w:szCs w:val="24"/>
              </w:rPr>
            </w:pPr>
            <w:r w:rsidRPr="006822E9">
              <w:rPr>
                <w:color w:val="000000"/>
                <w:spacing w:val="-4"/>
                <w:sz w:val="24"/>
                <w:szCs w:val="24"/>
                <w:lang w:val="uk-UA"/>
              </w:rPr>
              <w:t>– Пролетарська рево-</w:t>
            </w:r>
            <w:r w:rsidRPr="006822E9">
              <w:rPr>
                <w:color w:val="000000"/>
                <w:sz w:val="24"/>
                <w:szCs w:val="24"/>
                <w:lang w:val="uk-UA"/>
              </w:rPr>
              <w:t xml:space="preserve">люція, повалення ка-піталістичного </w:t>
            </w:r>
            <w:r w:rsidRPr="006822E9">
              <w:rPr>
                <w:color w:val="000000"/>
                <w:spacing w:val="-6"/>
                <w:sz w:val="24"/>
                <w:szCs w:val="24"/>
                <w:lang w:val="uk-UA"/>
              </w:rPr>
              <w:t>устрою, побудова ко-</w:t>
            </w:r>
            <w:r w:rsidRPr="006822E9">
              <w:rPr>
                <w:color w:val="000000"/>
                <w:sz w:val="24"/>
                <w:szCs w:val="24"/>
                <w:lang w:val="uk-UA"/>
              </w:rPr>
              <w:t>мунізму на основі матеріалістичного (атеїстичного) світ-огляду.</w:t>
            </w:r>
          </w:p>
        </w:tc>
        <w:tc>
          <w:tcPr>
            <w:tcW w:w="1864" w:type="dxa"/>
          </w:tcPr>
          <w:p w:rsidR="002D2890" w:rsidRPr="006822E9" w:rsidRDefault="002D2890" w:rsidP="00BE2C69">
            <w:pPr>
              <w:spacing w:line="240" w:lineRule="exact"/>
              <w:ind w:firstLine="12"/>
              <w:jc w:val="both"/>
              <w:rPr>
                <w:color w:val="000000"/>
                <w:sz w:val="24"/>
                <w:szCs w:val="24"/>
              </w:rPr>
            </w:pPr>
            <w:r w:rsidRPr="006822E9">
              <w:rPr>
                <w:color w:val="000000"/>
                <w:sz w:val="24"/>
                <w:szCs w:val="24"/>
                <w:lang w:val="uk-UA"/>
              </w:rPr>
              <w:t>Відносна тим-часова соціаль-на справедли-вість.</w:t>
            </w:r>
          </w:p>
          <w:p w:rsidR="002D2890" w:rsidRPr="006822E9" w:rsidRDefault="002D2890" w:rsidP="00BE2C69">
            <w:pPr>
              <w:spacing w:line="240" w:lineRule="exact"/>
              <w:ind w:firstLine="12"/>
              <w:jc w:val="both"/>
              <w:rPr>
                <w:color w:val="000000"/>
                <w:sz w:val="24"/>
                <w:szCs w:val="24"/>
              </w:rPr>
            </w:pPr>
            <w:r w:rsidRPr="006822E9">
              <w:rPr>
                <w:color w:val="000000"/>
                <w:sz w:val="24"/>
                <w:szCs w:val="24"/>
                <w:lang w:val="uk-UA"/>
              </w:rPr>
              <w:t>Розвал тоталі-тарної системи, побудованої на силі, заборонах та агресії</w:t>
            </w:r>
          </w:p>
        </w:tc>
      </w:tr>
      <w:tr w:rsidR="002D2890" w:rsidRPr="006822E9" w:rsidTr="006058A8">
        <w:tc>
          <w:tcPr>
            <w:tcW w:w="1668" w:type="dxa"/>
          </w:tcPr>
          <w:p w:rsidR="002D2890" w:rsidRPr="006822E9" w:rsidRDefault="002D2890" w:rsidP="00BE2C69">
            <w:pPr>
              <w:spacing w:line="240" w:lineRule="exact"/>
              <w:jc w:val="both"/>
              <w:rPr>
                <w:color w:val="000000"/>
                <w:sz w:val="24"/>
                <w:szCs w:val="24"/>
              </w:rPr>
            </w:pPr>
            <w:r w:rsidRPr="006822E9">
              <w:rPr>
                <w:color w:val="000000"/>
                <w:sz w:val="24"/>
                <w:szCs w:val="24"/>
                <w:lang w:val="uk-UA"/>
              </w:rPr>
              <w:t>5. Етично-мо-ральний, а в майбутньому –духовно-мо-ральний напрям.</w:t>
            </w:r>
          </w:p>
        </w:tc>
        <w:tc>
          <w:tcPr>
            <w:tcW w:w="2693" w:type="dxa"/>
          </w:tcPr>
          <w:p w:rsidR="002D2890" w:rsidRPr="006822E9" w:rsidRDefault="002D2890" w:rsidP="00BE2C69">
            <w:pPr>
              <w:spacing w:line="240" w:lineRule="exact"/>
              <w:ind w:hanging="35"/>
              <w:jc w:val="both"/>
              <w:rPr>
                <w:color w:val="000000"/>
                <w:sz w:val="24"/>
                <w:szCs w:val="24"/>
              </w:rPr>
            </w:pPr>
            <w:r w:rsidRPr="006822E9">
              <w:rPr>
                <w:color w:val="000000"/>
                <w:spacing w:val="-6"/>
                <w:sz w:val="24"/>
                <w:szCs w:val="24"/>
                <w:lang w:val="uk-UA"/>
              </w:rPr>
              <w:t>Зневір’я, прокляття родо-</w:t>
            </w:r>
            <w:r w:rsidRPr="006822E9">
              <w:rPr>
                <w:color w:val="000000"/>
                <w:sz w:val="24"/>
                <w:szCs w:val="24"/>
                <w:lang w:val="uk-UA"/>
              </w:rPr>
              <w:t>вим пороком, срібло-любство, егоїзм, марно-слав’я, самонадія, само-</w:t>
            </w:r>
            <w:r w:rsidRPr="006822E9">
              <w:rPr>
                <w:color w:val="000000"/>
                <w:spacing w:val="-6"/>
                <w:sz w:val="24"/>
                <w:szCs w:val="24"/>
                <w:lang w:val="uk-UA"/>
              </w:rPr>
              <w:t>впевненість, самообож-</w:t>
            </w:r>
            <w:r w:rsidRPr="006822E9">
              <w:rPr>
                <w:color w:val="000000"/>
                <w:sz w:val="24"/>
                <w:szCs w:val="24"/>
                <w:lang w:val="uk-UA"/>
              </w:rPr>
              <w:t>нення, пихатість, на-силля, суєта, отримання всього й відразу, сва-вілля.</w:t>
            </w:r>
          </w:p>
          <w:p w:rsidR="002D2890" w:rsidRPr="006822E9" w:rsidRDefault="002D2890" w:rsidP="00BE2C69">
            <w:pPr>
              <w:spacing w:line="240" w:lineRule="exact"/>
              <w:ind w:hanging="35"/>
              <w:jc w:val="both"/>
              <w:rPr>
                <w:color w:val="000000"/>
                <w:sz w:val="24"/>
                <w:szCs w:val="24"/>
              </w:rPr>
            </w:pPr>
            <w:r w:rsidRPr="006822E9">
              <w:rPr>
                <w:color w:val="000000"/>
                <w:sz w:val="24"/>
                <w:szCs w:val="24"/>
                <w:lang w:val="uk-UA"/>
              </w:rPr>
              <w:t>Кризи й банкрутства.</w:t>
            </w:r>
          </w:p>
          <w:p w:rsidR="002D2890" w:rsidRPr="006822E9" w:rsidRDefault="002D2890" w:rsidP="00BE2C69">
            <w:pPr>
              <w:spacing w:line="240" w:lineRule="exact"/>
              <w:ind w:hanging="35"/>
              <w:jc w:val="both"/>
              <w:rPr>
                <w:color w:val="000000"/>
                <w:sz w:val="24"/>
                <w:szCs w:val="24"/>
              </w:rPr>
            </w:pPr>
            <w:r w:rsidRPr="006822E9">
              <w:rPr>
                <w:color w:val="000000"/>
                <w:sz w:val="24"/>
                <w:szCs w:val="24"/>
                <w:lang w:val="uk-UA"/>
              </w:rPr>
              <w:t>Суб’єкт господарюван-ня</w:t>
            </w:r>
          </w:p>
        </w:tc>
        <w:tc>
          <w:tcPr>
            <w:tcW w:w="2410" w:type="dxa"/>
          </w:tcPr>
          <w:p w:rsidR="002D2890" w:rsidRPr="006822E9" w:rsidRDefault="002D2890" w:rsidP="00BE2C69">
            <w:pPr>
              <w:spacing w:line="240" w:lineRule="exact"/>
              <w:ind w:hanging="35"/>
              <w:jc w:val="both"/>
              <w:rPr>
                <w:color w:val="000000"/>
                <w:sz w:val="24"/>
                <w:szCs w:val="24"/>
              </w:rPr>
            </w:pPr>
            <w:r w:rsidRPr="006822E9">
              <w:rPr>
                <w:color w:val="000000"/>
                <w:sz w:val="24"/>
                <w:szCs w:val="24"/>
                <w:lang w:val="uk-UA"/>
              </w:rPr>
              <w:t>Пізнання й дотри-мання Слова Істини. Віра, надія, любов до Творця та ближніх. Нова людина за образом та подобою Божою. Соціальна відповідальність.</w:t>
            </w:r>
          </w:p>
          <w:p w:rsidR="002D2890" w:rsidRPr="006822E9" w:rsidRDefault="002D2890" w:rsidP="00BE2C69">
            <w:pPr>
              <w:spacing w:line="240" w:lineRule="exact"/>
              <w:ind w:hanging="35"/>
              <w:jc w:val="both"/>
              <w:rPr>
                <w:color w:val="000000"/>
                <w:sz w:val="24"/>
                <w:szCs w:val="24"/>
              </w:rPr>
            </w:pPr>
            <w:r w:rsidRPr="006822E9">
              <w:rPr>
                <w:color w:val="000000"/>
                <w:sz w:val="24"/>
                <w:szCs w:val="24"/>
                <w:lang w:val="uk-UA"/>
              </w:rPr>
              <w:t>Духовно-моральна єдність колективу. Самозабезпечення (самофінансування).</w:t>
            </w:r>
          </w:p>
          <w:p w:rsidR="002D2890" w:rsidRPr="006822E9" w:rsidRDefault="002D2890" w:rsidP="00BE2C69">
            <w:pPr>
              <w:spacing w:line="240" w:lineRule="exact"/>
              <w:ind w:hanging="35"/>
              <w:jc w:val="both"/>
              <w:rPr>
                <w:color w:val="000000"/>
                <w:sz w:val="24"/>
                <w:szCs w:val="24"/>
              </w:rPr>
            </w:pPr>
            <w:r w:rsidRPr="006822E9">
              <w:rPr>
                <w:color w:val="000000"/>
                <w:sz w:val="24"/>
                <w:szCs w:val="24"/>
                <w:lang w:val="uk-UA"/>
              </w:rPr>
              <w:t>Самовдоволення.</w:t>
            </w:r>
          </w:p>
          <w:p w:rsidR="002D2890" w:rsidRPr="006822E9" w:rsidRDefault="002D2890" w:rsidP="00BE2C69">
            <w:pPr>
              <w:spacing w:line="240" w:lineRule="exact"/>
              <w:ind w:hanging="35"/>
              <w:jc w:val="both"/>
              <w:rPr>
                <w:color w:val="000000"/>
                <w:sz w:val="24"/>
                <w:szCs w:val="24"/>
              </w:rPr>
            </w:pPr>
            <w:r w:rsidRPr="006822E9">
              <w:rPr>
                <w:color w:val="000000"/>
                <w:sz w:val="24"/>
                <w:szCs w:val="24"/>
                <w:lang w:val="uk-UA"/>
              </w:rPr>
              <w:t>Подяка за все Творцю</w:t>
            </w:r>
          </w:p>
        </w:tc>
        <w:tc>
          <w:tcPr>
            <w:tcW w:w="1864" w:type="dxa"/>
          </w:tcPr>
          <w:p w:rsidR="002D2890" w:rsidRPr="006822E9" w:rsidRDefault="002D2890" w:rsidP="00BE2C69">
            <w:pPr>
              <w:spacing w:line="240" w:lineRule="exact"/>
              <w:jc w:val="both"/>
              <w:rPr>
                <w:color w:val="000000"/>
                <w:sz w:val="24"/>
                <w:szCs w:val="24"/>
              </w:rPr>
            </w:pPr>
            <w:r w:rsidRPr="006822E9">
              <w:rPr>
                <w:color w:val="000000"/>
                <w:sz w:val="24"/>
                <w:szCs w:val="24"/>
                <w:lang w:val="uk-UA"/>
              </w:rPr>
              <w:t>Економіка за-ради загально-го блага. Сталий (живо-творний довго-вічний) розви-</w:t>
            </w:r>
            <w:r w:rsidRPr="006822E9">
              <w:rPr>
                <w:color w:val="000000"/>
                <w:spacing w:val="-6"/>
                <w:sz w:val="24"/>
                <w:szCs w:val="24"/>
                <w:lang w:val="uk-UA"/>
              </w:rPr>
              <w:t>ток. Щастя (про-</w:t>
            </w:r>
            <w:r w:rsidRPr="006822E9">
              <w:rPr>
                <w:color w:val="000000"/>
                <w:sz w:val="24"/>
                <w:szCs w:val="24"/>
                <w:lang w:val="uk-UA"/>
              </w:rPr>
              <w:t>цвітання, бла-женство) людей (трудового ко-лективу й ото-чуючих)</w:t>
            </w:r>
          </w:p>
        </w:tc>
      </w:tr>
    </w:tbl>
    <w:p w:rsidR="002D2890" w:rsidRPr="006822E9" w:rsidRDefault="002D2890" w:rsidP="00BE2C69">
      <w:pPr>
        <w:shd w:val="clear" w:color="auto" w:fill="FFFFFF"/>
        <w:ind w:firstLine="709"/>
        <w:rPr>
          <w:color w:val="000000"/>
          <w:sz w:val="24"/>
          <w:szCs w:val="24"/>
          <w:lang w:val="uk-UA"/>
        </w:rPr>
      </w:pPr>
    </w:p>
    <w:p w:rsidR="002D2890" w:rsidRPr="006822E9" w:rsidRDefault="002D2890" w:rsidP="00BE2C69">
      <w:pPr>
        <w:shd w:val="clear" w:color="auto" w:fill="FFFFFF"/>
        <w:spacing w:line="300" w:lineRule="exact"/>
        <w:ind w:firstLine="709"/>
        <w:jc w:val="both"/>
        <w:rPr>
          <w:color w:val="000000"/>
          <w:spacing w:val="-4"/>
          <w:szCs w:val="28"/>
          <w:lang w:val="uk-UA"/>
        </w:rPr>
      </w:pPr>
      <w:r w:rsidRPr="006822E9">
        <w:rPr>
          <w:color w:val="000000"/>
          <w:spacing w:val="-4"/>
          <w:szCs w:val="28"/>
          <w:lang w:val="uk-UA"/>
        </w:rPr>
        <w:t>У середньовіччі економіку справедливо називали моральною філософією, тому звернемося саме до духовно-морального напряму економічної теорії, первинні етичні засади якої з’ясовував ще Аристотель, а в середньовіччі – Фома Аквінський, що стояв біля витоків політичної економії. Основною цінністю життєдіяльності є Творець світу та Його творіння – люди. До гріхопадіння чада Божі без проблем, в радості перебували під опікою й постійним покровом люблячого Отця. Після прояву непокори, неслухняності на основі зневіри, бажання стати «</w:t>
      </w:r>
      <w:r w:rsidRPr="006822E9">
        <w:rPr>
          <w:i/>
          <w:iCs/>
          <w:color w:val="000000"/>
          <w:spacing w:val="-4"/>
          <w:szCs w:val="28"/>
          <w:lang w:val="uk-UA"/>
        </w:rPr>
        <w:t>як боги</w:t>
      </w:r>
      <w:r w:rsidRPr="006822E9">
        <w:rPr>
          <w:color w:val="000000"/>
          <w:spacing w:val="-4"/>
          <w:szCs w:val="28"/>
          <w:lang w:val="uk-UA"/>
        </w:rPr>
        <w:t>», люди, отримавши прокляття у вигляді пороку, були позбавлені щасливої життєдіяльності й опинилися в матеріальному (тлінному) світі, щоб потерпіти випробовування в трудовій діяльності заради спасіння душі. Але всемилостивий Творець не покидає Своє творіння навіть після того, як діти покинули Його, і чекає, доти люди зрозуміють, що самі по собі не здатні на добрі справи та щасливе життя; щоб по покаянні повернулися до Отця і знов отримали радість життєдіяльності – щастя (процвітання та блаженство).</w:t>
      </w:r>
    </w:p>
    <w:p w:rsidR="002D2890" w:rsidRPr="006822E9" w:rsidRDefault="002D2890" w:rsidP="00BE2C69">
      <w:pPr>
        <w:shd w:val="clear" w:color="auto" w:fill="FFFFFF"/>
        <w:spacing w:line="300" w:lineRule="exact"/>
        <w:ind w:firstLine="709"/>
        <w:jc w:val="both"/>
        <w:rPr>
          <w:color w:val="000000"/>
          <w:spacing w:val="-4"/>
          <w:szCs w:val="28"/>
        </w:rPr>
      </w:pPr>
      <w:r w:rsidRPr="006822E9">
        <w:rPr>
          <w:color w:val="000000"/>
          <w:spacing w:val="-4"/>
          <w:szCs w:val="28"/>
          <w:lang w:val="uk-UA"/>
        </w:rPr>
        <w:t xml:space="preserve">Отже, основна проблема людини від створення світу – зневіра, зокрема слабка віра в Творця цього світу, яка породила родовий порок сріблолюбства, самолюбства та марнослав’я: самовпевненість, самонадію, свавілля, пихатість. Тому місією, сенсом життя здебільшого </w:t>
      </w:r>
      <w:r w:rsidRPr="006822E9">
        <w:rPr>
          <w:color w:val="000000"/>
          <w:spacing w:val="-4"/>
          <w:szCs w:val="28"/>
          <w:lang w:val="uk-UA"/>
        </w:rPr>
        <w:lastRenderedPageBreak/>
        <w:t>були не духовні вічні цінності, а меркантильні, егоїстичні, тлінні – максимізація прибутків та слава людська. За таке викривлене світобачення людина потерпає від гріховної залежності, рабства, експлуатації, бідності, хвороб та смертності (як особистості, так і трудового колективу організації – криз та банкрутства). Тож допущено було Творцем, щоб людина, впавши в гріхопадіння, потерпівши покарання кризами та банкрутствами, зрозуміла хибність свого ідолослужіння (самообожнення), розкаялася та змінилася, і не буде більше прокляття – пороку народу вірному, як сказано у книзі життя [1 Апок., 22:3]. Система виховання нової людини в сім’ї, трудовому колективі, суспільстві та державі передбачає формування в неї таких ознак нового образу особистості:</w:t>
      </w:r>
    </w:p>
    <w:p w:rsidR="002D2890" w:rsidRPr="006822E9" w:rsidRDefault="002D2890" w:rsidP="00BE2C69">
      <w:pPr>
        <w:shd w:val="clear" w:color="auto" w:fill="FFFFFF"/>
        <w:spacing w:line="300" w:lineRule="exact"/>
        <w:ind w:firstLine="709"/>
        <w:jc w:val="both"/>
        <w:rPr>
          <w:color w:val="000000"/>
          <w:spacing w:val="-4"/>
          <w:szCs w:val="28"/>
        </w:rPr>
      </w:pPr>
      <w:r w:rsidRPr="006822E9">
        <w:rPr>
          <w:color w:val="000000"/>
          <w:spacing w:val="-4"/>
          <w:szCs w:val="28"/>
          <w:lang w:val="uk-UA"/>
        </w:rPr>
        <w:t xml:space="preserve">1. Найважливішою, об’єктивно обумовленою, якісною ознакою нової людини в новій економіці стає її </w:t>
      </w:r>
      <w:r w:rsidRPr="006822E9">
        <w:rPr>
          <w:b/>
          <w:bCs/>
          <w:color w:val="000000"/>
          <w:spacing w:val="-4"/>
          <w:szCs w:val="28"/>
          <w:lang w:val="uk-UA"/>
        </w:rPr>
        <w:t>духовність</w:t>
      </w:r>
      <w:r w:rsidRPr="006822E9">
        <w:rPr>
          <w:color w:val="000000"/>
          <w:spacing w:val="-4"/>
          <w:szCs w:val="28"/>
          <w:lang w:val="uk-UA"/>
        </w:rPr>
        <w:t>.</w:t>
      </w:r>
    </w:p>
    <w:p w:rsidR="002D2890" w:rsidRPr="006822E9" w:rsidRDefault="002D2890" w:rsidP="00BE2C69">
      <w:pPr>
        <w:shd w:val="clear" w:color="auto" w:fill="FFFFFF"/>
        <w:spacing w:line="300" w:lineRule="exact"/>
        <w:ind w:firstLine="709"/>
        <w:jc w:val="both"/>
        <w:rPr>
          <w:color w:val="000000"/>
          <w:spacing w:val="-4"/>
          <w:szCs w:val="28"/>
        </w:rPr>
      </w:pPr>
      <w:r w:rsidRPr="006822E9">
        <w:rPr>
          <w:color w:val="000000"/>
          <w:spacing w:val="-4"/>
          <w:szCs w:val="28"/>
          <w:lang w:val="uk-UA"/>
        </w:rPr>
        <w:t xml:space="preserve">2. Початком преображення людини є її сердечна </w:t>
      </w:r>
      <w:r w:rsidRPr="006822E9">
        <w:rPr>
          <w:b/>
          <w:bCs/>
          <w:color w:val="000000"/>
          <w:spacing w:val="-4"/>
          <w:szCs w:val="28"/>
          <w:lang w:val="uk-UA"/>
        </w:rPr>
        <w:t xml:space="preserve">потреба </w:t>
      </w:r>
      <w:r w:rsidRPr="006822E9">
        <w:rPr>
          <w:color w:val="000000"/>
          <w:spacing w:val="-4"/>
          <w:szCs w:val="28"/>
          <w:lang w:val="uk-UA"/>
        </w:rPr>
        <w:t>покінчити з минулою беззаконною діяльністю, що заподіяла стільки зла іншим, собі й розпочати нове життя заради блага ближніх через служіння Отцю своєму. Саме така блага потреба господаря бути щасливим і нести радість життя іншим запускає і розвиває нову економіку на благо людства.</w:t>
      </w:r>
    </w:p>
    <w:p w:rsidR="002D2890" w:rsidRPr="006822E9" w:rsidRDefault="002D2890" w:rsidP="00BE2C69">
      <w:pPr>
        <w:shd w:val="clear" w:color="auto" w:fill="FFFFFF"/>
        <w:spacing w:line="300" w:lineRule="exact"/>
        <w:ind w:firstLine="709"/>
        <w:jc w:val="both"/>
        <w:rPr>
          <w:color w:val="000000"/>
          <w:spacing w:val="-4"/>
          <w:szCs w:val="28"/>
          <w:lang w:val="uk-UA"/>
        </w:rPr>
      </w:pPr>
      <w:r w:rsidRPr="006822E9">
        <w:rPr>
          <w:color w:val="000000"/>
          <w:spacing w:val="-4"/>
          <w:szCs w:val="28"/>
          <w:lang w:val="uk-UA"/>
        </w:rPr>
        <w:t xml:space="preserve">3. Потреба жити в добрі виховується в людині через </w:t>
      </w:r>
      <w:r w:rsidRPr="006822E9">
        <w:rPr>
          <w:b/>
          <w:bCs/>
          <w:color w:val="000000"/>
          <w:spacing w:val="-4"/>
          <w:szCs w:val="28"/>
          <w:lang w:val="uk-UA"/>
        </w:rPr>
        <w:t xml:space="preserve">віру, надію та любов </w:t>
      </w:r>
      <w:r w:rsidRPr="006822E9">
        <w:rPr>
          <w:color w:val="000000"/>
          <w:spacing w:val="-4"/>
          <w:szCs w:val="28"/>
          <w:lang w:val="uk-UA"/>
        </w:rPr>
        <w:t>до Творця і ближніх. З досвідом, пройшовши больові кризи й банкрутства, побачивши страждання близьких, людина рішуче здобуває твердий намір змінити свій спосіб життя. Адже ці випробування і були допущені людині для спасіння її душі, пробудження й преображення.</w:t>
      </w:r>
    </w:p>
    <w:p w:rsidR="002D2890" w:rsidRPr="006822E9" w:rsidRDefault="002D2890" w:rsidP="00BE2C69">
      <w:pPr>
        <w:shd w:val="clear" w:color="auto" w:fill="FFFFFF"/>
        <w:spacing w:line="300" w:lineRule="exact"/>
        <w:ind w:firstLine="709"/>
        <w:jc w:val="both"/>
        <w:rPr>
          <w:color w:val="000000"/>
          <w:spacing w:val="-4"/>
          <w:szCs w:val="28"/>
        </w:rPr>
      </w:pPr>
      <w:r w:rsidRPr="006822E9">
        <w:rPr>
          <w:color w:val="000000"/>
          <w:spacing w:val="-4"/>
          <w:szCs w:val="28"/>
          <w:lang w:val="uk-UA"/>
        </w:rPr>
        <w:t xml:space="preserve">4. Процес набуття необхідних духовно-моральних </w:t>
      </w:r>
      <w:r w:rsidRPr="006822E9">
        <w:rPr>
          <w:b/>
          <w:bCs/>
          <w:color w:val="000000"/>
          <w:spacing w:val="-4"/>
          <w:szCs w:val="28"/>
          <w:lang w:val="uk-UA"/>
        </w:rPr>
        <w:t>знань і</w:t>
      </w:r>
      <w:r w:rsidRPr="006822E9">
        <w:rPr>
          <w:color w:val="000000"/>
          <w:spacing w:val="-4"/>
          <w:szCs w:val="28"/>
          <w:lang w:val="uk-UA"/>
        </w:rPr>
        <w:t xml:space="preserve"> </w:t>
      </w:r>
      <w:r w:rsidRPr="006822E9">
        <w:rPr>
          <w:b/>
          <w:bCs/>
          <w:color w:val="000000"/>
          <w:spacing w:val="-4"/>
          <w:szCs w:val="28"/>
          <w:lang w:val="uk-UA"/>
        </w:rPr>
        <w:t>розуміння</w:t>
      </w:r>
      <w:r w:rsidRPr="006822E9">
        <w:rPr>
          <w:color w:val="000000"/>
          <w:spacing w:val="-4"/>
          <w:szCs w:val="28"/>
          <w:lang w:val="uk-UA"/>
        </w:rPr>
        <w:t xml:space="preserve"> їх сутності не має меж ні в часі, ні в просторі. Головною особливістю нової людини в новій економіці є безперервна духовна освіта (навчання та праця) – основа життєдіяльності людини.</w:t>
      </w:r>
    </w:p>
    <w:p w:rsidR="002D2890" w:rsidRPr="006822E9" w:rsidRDefault="002D2890" w:rsidP="00BE2C69">
      <w:pPr>
        <w:shd w:val="clear" w:color="auto" w:fill="FFFFFF"/>
        <w:spacing w:line="300" w:lineRule="exact"/>
        <w:ind w:firstLine="709"/>
        <w:jc w:val="both"/>
        <w:rPr>
          <w:lang w:val="uk-UA"/>
        </w:rPr>
      </w:pPr>
      <w:r w:rsidRPr="006822E9">
        <w:rPr>
          <w:color w:val="000000"/>
          <w:spacing w:val="-4"/>
          <w:szCs w:val="28"/>
          <w:lang w:val="uk-UA"/>
        </w:rPr>
        <w:t>5. Віра підкріплюється </w:t>
      </w:r>
      <w:r w:rsidRPr="006822E9">
        <w:rPr>
          <w:b/>
          <w:bCs/>
          <w:color w:val="000000"/>
          <w:spacing w:val="-4"/>
          <w:szCs w:val="28"/>
          <w:lang w:val="uk-UA"/>
        </w:rPr>
        <w:t>активними діями</w:t>
      </w:r>
      <w:r w:rsidRPr="006822E9">
        <w:rPr>
          <w:color w:val="000000"/>
          <w:spacing w:val="-4"/>
          <w:szCs w:val="28"/>
          <w:lang w:val="uk-UA"/>
        </w:rPr>
        <w:t xml:space="preserve"> людини в економіці, спрямованими на впровадження духовно-моральних основ господарювання в дію. </w:t>
      </w:r>
      <w:r w:rsidRPr="006822E9">
        <w:rPr>
          <w:i/>
          <w:iCs/>
          <w:color w:val="000000"/>
          <w:spacing w:val="-4"/>
          <w:szCs w:val="28"/>
          <w:lang w:val="uk-UA"/>
        </w:rPr>
        <w:t>Постійна праця: тільки духовною працею (дотриманням духовних законів, волі Творця) людина отримує щастя життєдіяльності. Духовна праця – це також відповідати на питання, що ставить життя; радість життєдіяльності та подяка Творцю за все, що з нами відбувається. Слід трудитися завжди і скрізь, щоб життя не зупинялося, оскільки всі органи людини постійно трудяться для підтримки життєдіяльності</w:t>
      </w:r>
      <w:r w:rsidRPr="006822E9">
        <w:rPr>
          <w:rStyle w:val="aff"/>
          <w:i/>
          <w:iCs/>
          <w:color w:val="000000"/>
          <w:spacing w:val="-4"/>
          <w:szCs w:val="28"/>
          <w:lang w:val="uk-UA"/>
        </w:rPr>
        <w:footnoteReference w:customMarkFollows="1" w:id="2"/>
        <w:sym w:font="Symbol" w:char="F02A"/>
      </w:r>
    </w:p>
    <w:p w:rsidR="002D2890" w:rsidRPr="006822E9" w:rsidRDefault="002D2890" w:rsidP="00432DCE">
      <w:pPr>
        <w:shd w:val="clear" w:color="auto" w:fill="FFFFFF"/>
        <w:ind w:firstLine="709"/>
        <w:jc w:val="both"/>
        <w:rPr>
          <w:color w:val="000000"/>
          <w:szCs w:val="28"/>
          <w:lang w:val="uk-UA"/>
        </w:rPr>
      </w:pPr>
      <w:r w:rsidRPr="006822E9">
        <w:rPr>
          <w:color w:val="000000"/>
          <w:szCs w:val="28"/>
          <w:lang w:val="uk-UA"/>
        </w:rPr>
        <w:t>6. </w:t>
      </w:r>
      <w:r w:rsidRPr="006822E9">
        <w:rPr>
          <w:b/>
          <w:bCs/>
          <w:color w:val="000000"/>
          <w:szCs w:val="28"/>
          <w:lang w:val="uk-UA"/>
        </w:rPr>
        <w:t>Інноваційність</w:t>
      </w:r>
      <w:r w:rsidRPr="006822E9">
        <w:rPr>
          <w:color w:val="000000"/>
          <w:szCs w:val="28"/>
          <w:lang w:val="uk-UA"/>
        </w:rPr>
        <w:t> – якісна характеристика нового образу господаря в новій економіці. Головним напрямом інноваційності в економіці є, перш за все, людина, а потім вже техніка та технології. Інноваційність людини – це здатність приймати нові вчення, виховувати в собі та оточуючих новий образ людини, спроможної впроваджувати в господарську діяльність правильні організаційно-</w:t>
      </w:r>
      <w:r w:rsidRPr="006822E9">
        <w:rPr>
          <w:color w:val="000000"/>
          <w:szCs w:val="28"/>
          <w:lang w:val="uk-UA"/>
        </w:rPr>
        <w:lastRenderedPageBreak/>
        <w:t>управлінські новації: місію, принципи, методи, стиль управління підприємством, мету, задачі та способи їхнього досягнення.</w:t>
      </w:r>
    </w:p>
    <w:p w:rsidR="002D2890" w:rsidRPr="006822E9" w:rsidRDefault="002D2890" w:rsidP="00432DCE">
      <w:pPr>
        <w:shd w:val="clear" w:color="auto" w:fill="FFFFFF"/>
        <w:ind w:firstLine="709"/>
        <w:jc w:val="both"/>
        <w:rPr>
          <w:color w:val="000000"/>
          <w:szCs w:val="28"/>
          <w:lang w:val="uk-UA"/>
        </w:rPr>
      </w:pPr>
      <w:r w:rsidRPr="006822E9">
        <w:rPr>
          <w:color w:val="000000"/>
          <w:szCs w:val="28"/>
          <w:lang w:val="uk-UA"/>
        </w:rPr>
        <w:t>7. </w:t>
      </w:r>
      <w:r w:rsidRPr="006822E9">
        <w:rPr>
          <w:b/>
          <w:bCs/>
          <w:i/>
          <w:iCs/>
          <w:color w:val="000000"/>
          <w:szCs w:val="28"/>
          <w:lang w:val="uk-UA"/>
        </w:rPr>
        <w:t>Недопущення експлуатації</w:t>
      </w:r>
      <w:r w:rsidRPr="006822E9">
        <w:rPr>
          <w:i/>
          <w:iCs/>
          <w:color w:val="000000"/>
          <w:szCs w:val="28"/>
          <w:lang w:val="uk-UA"/>
        </w:rPr>
        <w:t>, присвоєння результатів чужої праці*; </w:t>
      </w:r>
      <w:r w:rsidRPr="006822E9">
        <w:rPr>
          <w:color w:val="000000"/>
          <w:szCs w:val="28"/>
          <w:lang w:val="uk-UA"/>
        </w:rPr>
        <w:t>самому слід трудитися</w:t>
      </w:r>
      <w:r w:rsidRPr="006822E9">
        <w:rPr>
          <w:i/>
          <w:iCs/>
          <w:color w:val="000000"/>
          <w:szCs w:val="28"/>
          <w:lang w:val="uk-UA"/>
        </w:rPr>
        <w:t>.</w:t>
      </w:r>
    </w:p>
    <w:p w:rsidR="002D2890" w:rsidRPr="006822E9" w:rsidRDefault="002D2890" w:rsidP="00432DCE">
      <w:pPr>
        <w:shd w:val="clear" w:color="auto" w:fill="FFFFFF"/>
        <w:ind w:firstLine="709"/>
        <w:jc w:val="both"/>
        <w:rPr>
          <w:color w:val="000000"/>
          <w:szCs w:val="28"/>
        </w:rPr>
      </w:pPr>
      <w:r w:rsidRPr="006822E9">
        <w:rPr>
          <w:color w:val="000000"/>
          <w:szCs w:val="28"/>
          <w:lang w:val="uk-UA"/>
        </w:rPr>
        <w:t>8. </w:t>
      </w:r>
      <w:r w:rsidRPr="006822E9">
        <w:rPr>
          <w:b/>
          <w:bCs/>
          <w:i/>
          <w:iCs/>
          <w:color w:val="000000"/>
          <w:szCs w:val="28"/>
          <w:lang w:val="uk-UA"/>
        </w:rPr>
        <w:t>Відповідність</w:t>
      </w:r>
      <w:r w:rsidRPr="006822E9">
        <w:rPr>
          <w:i/>
          <w:iCs/>
          <w:color w:val="000000"/>
          <w:szCs w:val="28"/>
          <w:lang w:val="uk-UA"/>
        </w:rPr>
        <w:t> Істині – дотримання духовних законів, волі Творця; терпимість, поміркованість; по сумлінних трудах поступово все отримуємо, а не все й одразу</w:t>
      </w:r>
      <w:r w:rsidRPr="006822E9">
        <w:rPr>
          <w:rStyle w:val="aff"/>
          <w:i/>
          <w:iCs/>
          <w:color w:val="000000"/>
          <w:szCs w:val="28"/>
          <w:lang w:val="uk-UA"/>
        </w:rPr>
        <w:footnoteReference w:customMarkFollows="1" w:id="3"/>
        <w:sym w:font="Symbol" w:char="F02A"/>
      </w:r>
      <w:r w:rsidRPr="006822E9">
        <w:rPr>
          <w:i/>
          <w:iCs/>
          <w:color w:val="000000"/>
          <w:szCs w:val="28"/>
          <w:lang w:val="uk-UA"/>
        </w:rPr>
        <w:t>*.</w:t>
      </w:r>
    </w:p>
    <w:p w:rsidR="002D2890" w:rsidRPr="006822E9" w:rsidRDefault="002D2890" w:rsidP="00432DCE">
      <w:pPr>
        <w:shd w:val="clear" w:color="auto" w:fill="FFFFFF"/>
        <w:ind w:firstLine="709"/>
        <w:jc w:val="both"/>
        <w:rPr>
          <w:color w:val="000000"/>
          <w:szCs w:val="28"/>
        </w:rPr>
      </w:pPr>
      <w:r w:rsidRPr="006822E9">
        <w:rPr>
          <w:color w:val="000000"/>
          <w:szCs w:val="28"/>
          <w:lang w:val="uk-UA"/>
        </w:rPr>
        <w:t>9.</w:t>
      </w:r>
      <w:r w:rsidR="0004712D">
        <w:rPr>
          <w:color w:val="000000"/>
          <w:szCs w:val="28"/>
          <w:lang w:val="uk-UA"/>
        </w:rPr>
        <w:t> </w:t>
      </w:r>
      <w:r w:rsidRPr="006822E9">
        <w:rPr>
          <w:b/>
          <w:bCs/>
          <w:color w:val="000000"/>
          <w:szCs w:val="28"/>
          <w:lang w:val="uk-UA"/>
        </w:rPr>
        <w:t xml:space="preserve">Навички </w:t>
      </w:r>
      <w:r w:rsidRPr="006822E9">
        <w:rPr>
          <w:color w:val="000000"/>
          <w:szCs w:val="28"/>
          <w:lang w:val="uk-UA"/>
        </w:rPr>
        <w:t>ефективного управління господарством на основі катарсису (співпереживання, несення тягот один одним), любові до підлеглих, коли Господь буде надихати правильним господарським рішенням. Ці навички – вирішальний фактор розвитку економіки та суспільства в цілому.</w:t>
      </w:r>
    </w:p>
    <w:p w:rsidR="002D2890" w:rsidRPr="006822E9" w:rsidRDefault="002D2890" w:rsidP="00432DCE">
      <w:pPr>
        <w:shd w:val="clear" w:color="auto" w:fill="FFFFFF"/>
        <w:ind w:firstLine="709"/>
        <w:jc w:val="both"/>
        <w:rPr>
          <w:color w:val="000000"/>
          <w:szCs w:val="28"/>
        </w:rPr>
      </w:pPr>
      <w:r w:rsidRPr="006822E9">
        <w:rPr>
          <w:color w:val="000000"/>
          <w:szCs w:val="28"/>
          <w:lang w:val="uk-UA"/>
        </w:rPr>
        <w:t>10.</w:t>
      </w:r>
      <w:r w:rsidRPr="006822E9">
        <w:rPr>
          <w:b/>
          <w:bCs/>
          <w:color w:val="000000"/>
          <w:szCs w:val="28"/>
          <w:lang w:val="uk-UA"/>
        </w:rPr>
        <w:t xml:space="preserve"> Самозабезпечення, самофінансування, самозадоволення </w:t>
      </w:r>
      <w:r w:rsidRPr="006822E9">
        <w:rPr>
          <w:color w:val="000000"/>
          <w:szCs w:val="28"/>
          <w:lang w:val="uk-UA"/>
        </w:rPr>
        <w:t>(бути задоволеним тим, що маєш),</w:t>
      </w:r>
      <w:r w:rsidRPr="006822E9">
        <w:rPr>
          <w:b/>
          <w:bCs/>
          <w:color w:val="000000"/>
          <w:szCs w:val="28"/>
          <w:lang w:val="uk-UA"/>
        </w:rPr>
        <w:t> подяка Творцеві за все.</w:t>
      </w:r>
    </w:p>
    <w:p w:rsidR="002D2890" w:rsidRPr="006822E9" w:rsidRDefault="002D2890" w:rsidP="00432DCE">
      <w:pPr>
        <w:shd w:val="clear" w:color="auto" w:fill="FFFFFF"/>
        <w:ind w:firstLine="709"/>
        <w:jc w:val="both"/>
        <w:rPr>
          <w:color w:val="000000"/>
          <w:szCs w:val="28"/>
        </w:rPr>
      </w:pPr>
      <w:r w:rsidRPr="006822E9">
        <w:rPr>
          <w:color w:val="000000"/>
          <w:szCs w:val="28"/>
          <w:lang w:val="uk-UA"/>
        </w:rPr>
        <w:t xml:space="preserve">11. Безперервне </w:t>
      </w:r>
      <w:r w:rsidRPr="006822E9">
        <w:rPr>
          <w:b/>
          <w:bCs/>
          <w:color w:val="000000"/>
          <w:szCs w:val="28"/>
          <w:lang w:val="uk-UA"/>
        </w:rPr>
        <w:t xml:space="preserve">виховання </w:t>
      </w:r>
      <w:r w:rsidRPr="006822E9">
        <w:rPr>
          <w:color w:val="000000"/>
          <w:szCs w:val="28"/>
          <w:lang w:val="uk-UA"/>
        </w:rPr>
        <w:t>трудящих своїм особистим прикладом соціально відповідального служіння, щоб слухалися підопічні й самі виховували таким чином свої сімейства. </w:t>
      </w:r>
      <w:r w:rsidRPr="006822E9">
        <w:rPr>
          <w:i/>
          <w:iCs/>
          <w:color w:val="000000"/>
          <w:szCs w:val="28"/>
          <w:lang w:val="uk-UA"/>
        </w:rPr>
        <w:t>Виховання підлеглих не моральними настановами, а служінням Христу</w:t>
      </w:r>
      <w:r w:rsidRPr="006822E9">
        <w:rPr>
          <w:color w:val="000000"/>
          <w:szCs w:val="28"/>
          <w:lang w:val="uk-UA"/>
        </w:rPr>
        <w:t>*; підлеглі шанують керманича за умови, коли господар шанує Творця. Водночас примхам підлеглих не можна потурати.</w:t>
      </w:r>
    </w:p>
    <w:p w:rsidR="002D2890" w:rsidRPr="006822E9" w:rsidRDefault="0004712D" w:rsidP="00432DCE">
      <w:pPr>
        <w:shd w:val="clear" w:color="auto" w:fill="FFFFFF"/>
        <w:ind w:firstLine="709"/>
        <w:jc w:val="both"/>
        <w:rPr>
          <w:color w:val="000000"/>
          <w:szCs w:val="28"/>
        </w:rPr>
      </w:pPr>
      <w:r>
        <w:rPr>
          <w:color w:val="000000"/>
          <w:szCs w:val="28"/>
          <w:lang w:val="uk-UA"/>
        </w:rPr>
        <w:t>12. </w:t>
      </w:r>
      <w:r w:rsidR="002D2890" w:rsidRPr="006822E9">
        <w:rPr>
          <w:color w:val="000000"/>
          <w:szCs w:val="28"/>
          <w:lang w:val="uk-UA"/>
        </w:rPr>
        <w:t xml:space="preserve">Створення </w:t>
      </w:r>
      <w:r w:rsidR="002D2890" w:rsidRPr="006822E9">
        <w:rPr>
          <w:b/>
          <w:bCs/>
          <w:color w:val="000000"/>
          <w:szCs w:val="28"/>
          <w:lang w:val="uk-UA"/>
        </w:rPr>
        <w:t xml:space="preserve">гармонійних відносин </w:t>
      </w:r>
      <w:r w:rsidR="002D2890" w:rsidRPr="006822E9">
        <w:rPr>
          <w:color w:val="000000"/>
          <w:szCs w:val="28"/>
          <w:lang w:val="uk-UA"/>
        </w:rPr>
        <w:t>між членами трудового колективу, підприємством та соціальними партнерами. За волею Творця людина не може бути одинокою: сумісне проживання в сім'ї та суспільно корисна праця в колективі, суспільстві – дарує радість.</w:t>
      </w:r>
    </w:p>
    <w:p w:rsidR="002D2890" w:rsidRPr="006822E9" w:rsidRDefault="0004712D" w:rsidP="00432DCE">
      <w:pPr>
        <w:shd w:val="clear" w:color="auto" w:fill="FFFFFF"/>
        <w:ind w:firstLine="709"/>
        <w:jc w:val="both"/>
        <w:rPr>
          <w:color w:val="000000"/>
          <w:szCs w:val="28"/>
        </w:rPr>
      </w:pPr>
      <w:r>
        <w:rPr>
          <w:color w:val="000000"/>
          <w:szCs w:val="28"/>
          <w:lang w:val="uk-UA"/>
        </w:rPr>
        <w:t>13. </w:t>
      </w:r>
      <w:r w:rsidR="002D2890" w:rsidRPr="006822E9">
        <w:rPr>
          <w:color w:val="000000"/>
          <w:szCs w:val="28"/>
          <w:lang w:val="uk-UA"/>
        </w:rPr>
        <w:t>Морально-матеріальне </w:t>
      </w:r>
      <w:r w:rsidR="002D2890" w:rsidRPr="006822E9">
        <w:rPr>
          <w:b/>
          <w:bCs/>
          <w:color w:val="000000"/>
          <w:szCs w:val="28"/>
          <w:lang w:val="uk-UA"/>
        </w:rPr>
        <w:t>стимулювання</w:t>
      </w:r>
      <w:r w:rsidR="002D2890" w:rsidRPr="006822E9">
        <w:rPr>
          <w:color w:val="000000"/>
          <w:szCs w:val="28"/>
          <w:lang w:val="uk-UA"/>
        </w:rPr>
        <w:t> суспільно корисної праці членів колективу.</w:t>
      </w:r>
    </w:p>
    <w:p w:rsidR="002D2890" w:rsidRPr="006822E9" w:rsidRDefault="002D2890" w:rsidP="00432DCE">
      <w:pPr>
        <w:shd w:val="clear" w:color="auto" w:fill="FFFFFF"/>
        <w:ind w:firstLine="709"/>
        <w:jc w:val="both"/>
        <w:rPr>
          <w:color w:val="000000"/>
          <w:szCs w:val="28"/>
        </w:rPr>
      </w:pPr>
      <w:r w:rsidRPr="006822E9">
        <w:rPr>
          <w:color w:val="000000"/>
          <w:szCs w:val="28"/>
          <w:lang w:val="uk-UA"/>
        </w:rPr>
        <w:t>14. </w:t>
      </w:r>
      <w:r w:rsidRPr="006822E9">
        <w:rPr>
          <w:b/>
          <w:bCs/>
          <w:color w:val="000000"/>
          <w:szCs w:val="28"/>
          <w:lang w:val="uk-UA"/>
        </w:rPr>
        <w:t>Соціальна відповідальність</w:t>
      </w:r>
      <w:r w:rsidRPr="006822E9">
        <w:rPr>
          <w:color w:val="000000"/>
          <w:szCs w:val="28"/>
          <w:lang w:val="uk-UA"/>
        </w:rPr>
        <w:t> трудового колективу перед соціальними партнерами, владою, суспільством. Але головне – служити Богу та ближнім, задовольняючи потреби нужденних якісною продукцією за доступною ціною.</w:t>
      </w:r>
    </w:p>
    <w:p w:rsidR="002D2890" w:rsidRPr="006822E9" w:rsidRDefault="0004712D" w:rsidP="00432DCE">
      <w:pPr>
        <w:shd w:val="clear" w:color="auto" w:fill="FFFFFF"/>
        <w:ind w:firstLine="709"/>
        <w:jc w:val="both"/>
        <w:rPr>
          <w:color w:val="000000"/>
          <w:szCs w:val="28"/>
          <w:lang w:val="uk-UA"/>
        </w:rPr>
      </w:pPr>
      <w:r>
        <w:rPr>
          <w:color w:val="000000"/>
          <w:szCs w:val="28"/>
          <w:lang w:val="uk-UA"/>
        </w:rPr>
        <w:t>15. </w:t>
      </w:r>
      <w:r w:rsidR="002D2890" w:rsidRPr="006822E9">
        <w:rPr>
          <w:color w:val="000000"/>
          <w:szCs w:val="28"/>
          <w:lang w:val="uk-UA"/>
        </w:rPr>
        <w:t>Мирне </w:t>
      </w:r>
      <w:r w:rsidR="002D2890" w:rsidRPr="006822E9">
        <w:rPr>
          <w:b/>
          <w:bCs/>
          <w:color w:val="000000"/>
          <w:szCs w:val="28"/>
          <w:lang w:val="uk-UA"/>
        </w:rPr>
        <w:t>співіснування та мирне співробітництво</w:t>
      </w:r>
      <w:r w:rsidR="002D2890" w:rsidRPr="006822E9">
        <w:rPr>
          <w:color w:val="000000"/>
          <w:szCs w:val="28"/>
          <w:lang w:val="uk-UA"/>
        </w:rPr>
        <w:t> з усіма спорідненими підприємствами. </w:t>
      </w:r>
      <w:r w:rsidR="002D2890" w:rsidRPr="006822E9">
        <w:rPr>
          <w:i/>
          <w:iCs/>
          <w:color w:val="000000"/>
          <w:szCs w:val="28"/>
          <w:lang w:val="uk-UA"/>
        </w:rPr>
        <w:t>Сумісна праця об’єднує, індивідуалізм (егоїзм) роз’єднує*.</w:t>
      </w:r>
    </w:p>
    <w:p w:rsidR="002D2890" w:rsidRPr="006822E9" w:rsidRDefault="002D2890" w:rsidP="00432DCE">
      <w:pPr>
        <w:shd w:val="clear" w:color="auto" w:fill="FFFFFF"/>
        <w:ind w:firstLine="709"/>
        <w:jc w:val="both"/>
        <w:rPr>
          <w:color w:val="000000"/>
          <w:szCs w:val="28"/>
        </w:rPr>
      </w:pPr>
      <w:r w:rsidRPr="006822E9">
        <w:rPr>
          <w:color w:val="000000"/>
          <w:szCs w:val="28"/>
          <w:lang w:val="uk-UA"/>
        </w:rPr>
        <w:t>16. </w:t>
      </w:r>
      <w:r w:rsidRPr="006822E9">
        <w:rPr>
          <w:b/>
          <w:bCs/>
          <w:i/>
          <w:iCs/>
          <w:color w:val="000000"/>
          <w:szCs w:val="28"/>
          <w:lang w:val="uk-UA"/>
        </w:rPr>
        <w:t>Відсутність нарікань</w:t>
      </w:r>
      <w:r w:rsidRPr="006822E9">
        <w:rPr>
          <w:i/>
          <w:iCs/>
          <w:color w:val="000000"/>
          <w:szCs w:val="28"/>
          <w:lang w:val="uk-UA"/>
        </w:rPr>
        <w:t>, претензій до подій, що відбуваються в особистому, суспільному житті </w:t>
      </w:r>
      <w:r w:rsidRPr="006822E9">
        <w:rPr>
          <w:color w:val="000000"/>
          <w:szCs w:val="28"/>
          <w:lang w:val="uk-UA"/>
        </w:rPr>
        <w:t>та в господарській діяльності (на недосконалість економічних законів, теорій, конкурентну боротьбу тощо)</w:t>
      </w:r>
      <w:r w:rsidRPr="006822E9">
        <w:rPr>
          <w:i/>
          <w:iCs/>
          <w:color w:val="000000"/>
          <w:szCs w:val="28"/>
          <w:lang w:val="uk-UA"/>
        </w:rPr>
        <w:t>. Проблеми нам даються, щоб ми були духовними – досконалими*.</w:t>
      </w:r>
    </w:p>
    <w:p w:rsidR="002D2890" w:rsidRPr="006822E9" w:rsidRDefault="0004712D" w:rsidP="00432DCE">
      <w:pPr>
        <w:shd w:val="clear" w:color="auto" w:fill="FFFFFF"/>
        <w:ind w:firstLine="709"/>
        <w:jc w:val="both"/>
        <w:rPr>
          <w:i/>
          <w:iCs/>
          <w:color w:val="000000"/>
          <w:szCs w:val="28"/>
          <w:lang w:val="uk-UA"/>
        </w:rPr>
      </w:pPr>
      <w:r>
        <w:rPr>
          <w:color w:val="000000"/>
          <w:szCs w:val="28"/>
          <w:lang w:val="uk-UA"/>
        </w:rPr>
        <w:t>17. </w:t>
      </w:r>
      <w:r w:rsidR="002D2890" w:rsidRPr="006822E9">
        <w:rPr>
          <w:color w:val="000000"/>
          <w:szCs w:val="28"/>
          <w:lang w:val="uk-UA"/>
        </w:rPr>
        <w:t xml:space="preserve">Безоплатна </w:t>
      </w:r>
      <w:r w:rsidR="002D2890" w:rsidRPr="006822E9">
        <w:rPr>
          <w:b/>
          <w:bCs/>
          <w:color w:val="000000"/>
          <w:szCs w:val="28"/>
          <w:lang w:val="uk-UA"/>
        </w:rPr>
        <w:t>передача</w:t>
      </w:r>
      <w:r w:rsidR="002D2890" w:rsidRPr="006822E9">
        <w:rPr>
          <w:color w:val="000000"/>
          <w:szCs w:val="28"/>
          <w:lang w:val="uk-UA"/>
        </w:rPr>
        <w:t xml:space="preserve"> набутого </w:t>
      </w:r>
      <w:r w:rsidR="002D2890" w:rsidRPr="006822E9">
        <w:rPr>
          <w:b/>
          <w:bCs/>
          <w:color w:val="000000"/>
          <w:szCs w:val="28"/>
          <w:lang w:val="uk-UA"/>
        </w:rPr>
        <w:t>досвіду</w:t>
      </w:r>
      <w:r w:rsidR="002D2890" w:rsidRPr="006822E9">
        <w:rPr>
          <w:color w:val="000000"/>
          <w:szCs w:val="28"/>
          <w:lang w:val="uk-UA"/>
        </w:rPr>
        <w:t xml:space="preserve"> нужденним. </w:t>
      </w:r>
      <w:r w:rsidR="002D2890" w:rsidRPr="006822E9">
        <w:rPr>
          <w:i/>
          <w:iCs/>
          <w:color w:val="000000"/>
          <w:szCs w:val="28"/>
          <w:lang w:val="uk-UA"/>
        </w:rPr>
        <w:t>Не присвоєння собі результатів праці, щоб не бути егоїстом, ідолослужителем. Ділитися з тим, хто має потребу, тим, що маєш*.</w:t>
      </w:r>
    </w:p>
    <w:p w:rsidR="002D2890" w:rsidRPr="006822E9" w:rsidRDefault="0004712D" w:rsidP="00432DCE">
      <w:pPr>
        <w:shd w:val="clear" w:color="auto" w:fill="FFFFFF"/>
        <w:ind w:firstLine="709"/>
        <w:jc w:val="both"/>
        <w:rPr>
          <w:color w:val="000000"/>
          <w:szCs w:val="28"/>
        </w:rPr>
      </w:pPr>
      <w:r>
        <w:rPr>
          <w:color w:val="000000"/>
          <w:szCs w:val="28"/>
          <w:lang w:val="uk-UA"/>
        </w:rPr>
        <w:t>18. </w:t>
      </w:r>
      <w:r w:rsidR="002D2890" w:rsidRPr="006822E9">
        <w:rPr>
          <w:color w:val="000000"/>
          <w:szCs w:val="28"/>
          <w:lang w:val="uk-UA"/>
        </w:rPr>
        <w:t>Здатність до </w:t>
      </w:r>
      <w:r w:rsidR="002D2890" w:rsidRPr="006822E9">
        <w:rPr>
          <w:b/>
          <w:bCs/>
          <w:color w:val="000000"/>
          <w:szCs w:val="28"/>
          <w:lang w:val="uk-UA"/>
        </w:rPr>
        <w:t>соціального партнерства</w:t>
      </w:r>
      <w:r w:rsidR="002D2890" w:rsidRPr="006822E9">
        <w:rPr>
          <w:color w:val="000000"/>
          <w:szCs w:val="28"/>
          <w:lang w:val="uk-UA"/>
        </w:rPr>
        <w:t xml:space="preserve">: в економічній діяльності на мікро- та макрорівні; між суб'єктами господарської </w:t>
      </w:r>
      <w:r w:rsidR="002D2890" w:rsidRPr="006822E9">
        <w:rPr>
          <w:color w:val="000000"/>
          <w:szCs w:val="28"/>
          <w:lang w:val="uk-UA"/>
        </w:rPr>
        <w:lastRenderedPageBreak/>
        <w:t xml:space="preserve">діяльності, суспільством і навколишнім середовищем. До основних </w:t>
      </w:r>
      <w:r w:rsidR="002D2890" w:rsidRPr="006822E9">
        <w:rPr>
          <w:b/>
          <w:bCs/>
          <w:color w:val="000000"/>
          <w:szCs w:val="28"/>
          <w:lang w:val="uk-UA"/>
        </w:rPr>
        <w:t xml:space="preserve">принципів соціального партнерства </w:t>
      </w:r>
      <w:r w:rsidR="002D2890" w:rsidRPr="006822E9">
        <w:rPr>
          <w:color w:val="000000"/>
          <w:szCs w:val="28"/>
          <w:lang w:val="uk-UA"/>
        </w:rPr>
        <w:t>можна віднести:</w:t>
      </w:r>
    </w:p>
    <w:p w:rsidR="002D2890" w:rsidRPr="006822E9" w:rsidRDefault="002D2890" w:rsidP="00432DCE">
      <w:pPr>
        <w:shd w:val="clear" w:color="auto" w:fill="FFFFFF"/>
        <w:ind w:firstLine="709"/>
        <w:jc w:val="both"/>
        <w:rPr>
          <w:color w:val="000000"/>
          <w:szCs w:val="28"/>
        </w:rPr>
      </w:pPr>
      <w:r w:rsidRPr="006822E9">
        <w:rPr>
          <w:color w:val="000000"/>
          <w:szCs w:val="28"/>
          <w:lang w:val="uk-UA"/>
        </w:rPr>
        <w:t>− </w:t>
      </w:r>
      <w:r w:rsidRPr="006822E9">
        <w:rPr>
          <w:i/>
          <w:iCs/>
          <w:color w:val="000000"/>
          <w:szCs w:val="28"/>
          <w:lang w:val="uk-UA"/>
        </w:rPr>
        <w:t>принцип внутрішнього перетворення економічної системи (зокрема, ринкової) </w:t>
      </w:r>
      <w:r w:rsidRPr="006822E9">
        <w:rPr>
          <w:color w:val="000000"/>
          <w:szCs w:val="28"/>
          <w:lang w:val="uk-UA"/>
        </w:rPr>
        <w:t>на морально-етичну</w:t>
      </w:r>
      <w:r w:rsidRPr="006822E9">
        <w:rPr>
          <w:i/>
          <w:iCs/>
          <w:color w:val="000000"/>
          <w:szCs w:val="28"/>
          <w:lang w:val="uk-UA"/>
        </w:rPr>
        <w:t>... заради виживання людства;</w:t>
      </w:r>
    </w:p>
    <w:p w:rsidR="002D2890" w:rsidRPr="006822E9" w:rsidRDefault="002D2890" w:rsidP="00432DCE">
      <w:pPr>
        <w:shd w:val="clear" w:color="auto" w:fill="FFFFFF"/>
        <w:ind w:firstLine="709"/>
        <w:jc w:val="both"/>
        <w:rPr>
          <w:color w:val="000000"/>
          <w:szCs w:val="28"/>
        </w:rPr>
      </w:pPr>
      <w:r w:rsidRPr="006822E9">
        <w:rPr>
          <w:color w:val="000000"/>
          <w:szCs w:val="28"/>
          <w:lang w:val="uk-UA"/>
        </w:rPr>
        <w:t>−</w:t>
      </w:r>
      <w:r w:rsidR="00B458E6">
        <w:rPr>
          <w:i/>
          <w:iCs/>
          <w:color w:val="000000"/>
          <w:szCs w:val="28"/>
          <w:lang w:val="uk-UA"/>
        </w:rPr>
        <w:t> </w:t>
      </w:r>
      <w:r w:rsidRPr="006822E9">
        <w:rPr>
          <w:i/>
          <w:iCs/>
          <w:color w:val="000000"/>
          <w:szCs w:val="28"/>
          <w:lang w:val="uk-UA"/>
        </w:rPr>
        <w:t xml:space="preserve">принцип перегляду цінностей та мети економічної системи від традиційних – зростаючого ... споживання людини </w:t>
      </w:r>
      <w:r w:rsidRPr="006822E9">
        <w:rPr>
          <w:color w:val="000000"/>
          <w:szCs w:val="28"/>
          <w:lang w:val="uk-UA"/>
        </w:rPr>
        <w:t xml:space="preserve">і максимізації прибутку корпорацій </w:t>
      </w:r>
      <w:r w:rsidRPr="006822E9">
        <w:rPr>
          <w:i/>
          <w:iCs/>
          <w:color w:val="000000"/>
          <w:szCs w:val="28"/>
          <w:lang w:val="uk-UA"/>
        </w:rPr>
        <w:t xml:space="preserve">– до нових, більш актуальних </w:t>
      </w:r>
      <w:r w:rsidRPr="006822E9">
        <w:rPr>
          <w:color w:val="000000"/>
          <w:szCs w:val="28"/>
          <w:lang w:val="uk-UA"/>
        </w:rPr>
        <w:t xml:space="preserve">– формування нового образу </w:t>
      </w:r>
      <w:r w:rsidRPr="006822E9">
        <w:rPr>
          <w:i/>
          <w:iCs/>
          <w:color w:val="000000"/>
          <w:szCs w:val="28"/>
          <w:lang w:val="uk-UA"/>
        </w:rPr>
        <w:t xml:space="preserve">людини </w:t>
      </w:r>
      <w:r w:rsidRPr="006822E9">
        <w:rPr>
          <w:color w:val="000000"/>
          <w:szCs w:val="28"/>
          <w:lang w:val="uk-UA"/>
        </w:rPr>
        <w:t xml:space="preserve">і на цій основі забезпечення довговічного благополуччя її </w:t>
      </w:r>
      <w:r w:rsidRPr="006822E9">
        <w:rPr>
          <w:i/>
          <w:iCs/>
          <w:color w:val="000000"/>
          <w:szCs w:val="28"/>
          <w:lang w:val="uk-UA"/>
        </w:rPr>
        <w:t>та в цілому людства на Землі</w:t>
      </w:r>
      <w:r w:rsidRPr="006822E9">
        <w:rPr>
          <w:color w:val="000000"/>
          <w:szCs w:val="28"/>
          <w:lang w:val="uk-UA"/>
        </w:rPr>
        <w:t xml:space="preserve">; </w:t>
      </w:r>
      <w:r w:rsidRPr="006822E9">
        <w:rPr>
          <w:i/>
          <w:iCs/>
          <w:color w:val="000000"/>
          <w:szCs w:val="28"/>
          <w:lang w:val="uk-UA"/>
        </w:rPr>
        <w:t xml:space="preserve">принцип переваги </w:t>
      </w:r>
      <w:r w:rsidRPr="006822E9">
        <w:rPr>
          <w:color w:val="000000"/>
          <w:szCs w:val="28"/>
          <w:lang w:val="uk-UA"/>
        </w:rPr>
        <w:t xml:space="preserve">соціокультурної, </w:t>
      </w:r>
      <w:r w:rsidRPr="006822E9">
        <w:rPr>
          <w:i/>
          <w:iCs/>
          <w:color w:val="000000"/>
          <w:szCs w:val="28"/>
          <w:lang w:val="uk-UA"/>
        </w:rPr>
        <w:t>природної мети та цінностей перед економічними</w:t>
      </w:r>
      <w:r w:rsidRPr="006822E9">
        <w:rPr>
          <w:color w:val="000000"/>
          <w:szCs w:val="28"/>
          <w:lang w:val="uk-UA"/>
        </w:rPr>
        <w:t> [8];</w:t>
      </w:r>
    </w:p>
    <w:p w:rsidR="002D2890" w:rsidRPr="006822E9" w:rsidRDefault="002D2890" w:rsidP="00432DCE">
      <w:pPr>
        <w:shd w:val="clear" w:color="auto" w:fill="FFFFFF"/>
        <w:ind w:firstLine="709"/>
        <w:jc w:val="both"/>
        <w:rPr>
          <w:color w:val="000000"/>
          <w:szCs w:val="28"/>
        </w:rPr>
      </w:pPr>
      <w:r w:rsidRPr="006822E9">
        <w:rPr>
          <w:color w:val="000000"/>
          <w:szCs w:val="28"/>
          <w:lang w:val="uk-UA"/>
        </w:rPr>
        <w:t>− сталий (животворний довговічний) розвиток трудових колективів партнерів та суспільства на основі духовно-моральної культури життєдіяльності, соціального, екологічного й економічного розвитку;</w:t>
      </w:r>
    </w:p>
    <w:p w:rsidR="002D2890" w:rsidRPr="006822E9" w:rsidRDefault="00B458E6" w:rsidP="00432DCE">
      <w:pPr>
        <w:shd w:val="clear" w:color="auto" w:fill="FFFFFF"/>
        <w:ind w:firstLine="709"/>
        <w:jc w:val="both"/>
        <w:rPr>
          <w:color w:val="000000"/>
          <w:szCs w:val="28"/>
        </w:rPr>
      </w:pPr>
      <w:r>
        <w:rPr>
          <w:color w:val="000000"/>
          <w:szCs w:val="28"/>
          <w:lang w:val="uk-UA"/>
        </w:rPr>
        <w:t>− </w:t>
      </w:r>
      <w:r w:rsidR="002D2890" w:rsidRPr="006822E9">
        <w:rPr>
          <w:color w:val="000000"/>
          <w:szCs w:val="28"/>
          <w:lang w:val="uk-UA"/>
        </w:rPr>
        <w:t>досягнення миру, злагоди, взаємодовіри, поваги до партнерів, місцевої влади, громадських організацій на основі спільного прийняття та реалізації місії – благо суспільства;</w:t>
      </w:r>
    </w:p>
    <w:p w:rsidR="002D2890" w:rsidRPr="006822E9" w:rsidRDefault="00B458E6" w:rsidP="00432DCE">
      <w:pPr>
        <w:shd w:val="clear" w:color="auto" w:fill="FFFFFF"/>
        <w:ind w:firstLine="709"/>
        <w:jc w:val="both"/>
        <w:rPr>
          <w:color w:val="000000"/>
          <w:szCs w:val="28"/>
        </w:rPr>
      </w:pPr>
      <w:r>
        <w:rPr>
          <w:color w:val="000000"/>
          <w:szCs w:val="28"/>
          <w:lang w:val="uk-UA"/>
        </w:rPr>
        <w:t>− </w:t>
      </w:r>
      <w:r w:rsidR="002D2890" w:rsidRPr="006822E9">
        <w:rPr>
          <w:color w:val="000000"/>
          <w:szCs w:val="28"/>
          <w:lang w:val="uk-UA"/>
        </w:rPr>
        <w:t>довіра й турбота про трудящих партнерів та суспільство;</w:t>
      </w:r>
    </w:p>
    <w:p w:rsidR="002D2890" w:rsidRPr="006822E9" w:rsidRDefault="00B458E6" w:rsidP="00432DCE">
      <w:pPr>
        <w:shd w:val="clear" w:color="auto" w:fill="FFFFFF"/>
        <w:ind w:firstLine="709"/>
        <w:jc w:val="both"/>
        <w:rPr>
          <w:color w:val="000000"/>
          <w:szCs w:val="28"/>
        </w:rPr>
      </w:pPr>
      <w:r>
        <w:rPr>
          <w:color w:val="000000"/>
          <w:szCs w:val="28"/>
          <w:lang w:val="uk-UA"/>
        </w:rPr>
        <w:t>− </w:t>
      </w:r>
      <w:r w:rsidR="002D2890" w:rsidRPr="006822E9">
        <w:rPr>
          <w:color w:val="000000"/>
          <w:szCs w:val="28"/>
          <w:lang w:val="uk-UA"/>
        </w:rPr>
        <w:t>максимальне задоволення життєво необхідних потреб людей доброякісною (екологічно чистою) продукцією за доступними цінами; реалізація соціальних проектів у суспільстві, соціальних пакетів у трудових колективах;</w:t>
      </w:r>
    </w:p>
    <w:p w:rsidR="002D2890" w:rsidRPr="006822E9" w:rsidRDefault="0004712D" w:rsidP="00432DCE">
      <w:pPr>
        <w:shd w:val="clear" w:color="auto" w:fill="FFFFFF"/>
        <w:ind w:firstLine="709"/>
        <w:jc w:val="both"/>
        <w:rPr>
          <w:color w:val="000000"/>
          <w:szCs w:val="28"/>
        </w:rPr>
      </w:pPr>
      <w:r>
        <w:rPr>
          <w:color w:val="000000"/>
          <w:szCs w:val="28"/>
          <w:lang w:val="uk-UA"/>
        </w:rPr>
        <w:t>−</w:t>
      </w:r>
      <w:r>
        <w:rPr>
          <w:color w:val="000000"/>
          <w:szCs w:val="28"/>
          <w:lang w:val="en-US"/>
        </w:rPr>
        <w:t> </w:t>
      </w:r>
      <w:r w:rsidR="002D2890" w:rsidRPr="006822E9">
        <w:rPr>
          <w:color w:val="000000"/>
          <w:szCs w:val="28"/>
          <w:lang w:val="uk-UA"/>
        </w:rPr>
        <w:t>підтримка та взаємодопомога в партнерстві; навчання морально-етичній економіці;</w:t>
      </w:r>
    </w:p>
    <w:p w:rsidR="002D2890" w:rsidRPr="006822E9" w:rsidRDefault="00B458E6" w:rsidP="00432DCE">
      <w:pPr>
        <w:shd w:val="clear" w:color="auto" w:fill="FFFFFF"/>
        <w:ind w:firstLine="709"/>
        <w:jc w:val="both"/>
        <w:rPr>
          <w:color w:val="000000"/>
          <w:szCs w:val="28"/>
        </w:rPr>
      </w:pPr>
      <w:r>
        <w:rPr>
          <w:color w:val="000000"/>
          <w:szCs w:val="28"/>
          <w:lang w:val="uk-UA"/>
        </w:rPr>
        <w:t>−</w:t>
      </w:r>
      <w:r w:rsidR="0004712D">
        <w:rPr>
          <w:color w:val="000000"/>
          <w:szCs w:val="28"/>
          <w:lang w:val="en-US"/>
        </w:rPr>
        <w:t> </w:t>
      </w:r>
      <w:r w:rsidR="002D2890" w:rsidRPr="006822E9">
        <w:rPr>
          <w:color w:val="000000"/>
          <w:szCs w:val="28"/>
          <w:lang w:val="uk-UA"/>
        </w:rPr>
        <w:t>рівноправність партнерів у прийнятті рішень;</w:t>
      </w:r>
    </w:p>
    <w:p w:rsidR="002D2890" w:rsidRPr="006822E9" w:rsidRDefault="0004712D" w:rsidP="00432DCE">
      <w:pPr>
        <w:shd w:val="clear" w:color="auto" w:fill="FFFFFF"/>
        <w:ind w:firstLine="709"/>
        <w:jc w:val="both"/>
        <w:rPr>
          <w:color w:val="000000"/>
          <w:szCs w:val="28"/>
        </w:rPr>
      </w:pPr>
      <w:r>
        <w:rPr>
          <w:color w:val="000000"/>
          <w:szCs w:val="28"/>
          <w:lang w:val="uk-UA"/>
        </w:rPr>
        <w:t>−</w:t>
      </w:r>
      <w:r>
        <w:rPr>
          <w:color w:val="000000"/>
          <w:szCs w:val="28"/>
          <w:lang w:val="en-US"/>
        </w:rPr>
        <w:t> </w:t>
      </w:r>
      <w:r w:rsidR="002D2890" w:rsidRPr="006822E9">
        <w:rPr>
          <w:color w:val="000000"/>
          <w:szCs w:val="28"/>
          <w:lang w:val="uk-UA"/>
        </w:rPr>
        <w:t>при прийнятті рішень визначальною є кінцева мета партнерства – місія загального блага;</w:t>
      </w:r>
    </w:p>
    <w:p w:rsidR="002D2890" w:rsidRPr="006822E9" w:rsidRDefault="00B458E6" w:rsidP="00432DCE">
      <w:pPr>
        <w:shd w:val="clear" w:color="auto" w:fill="FFFFFF"/>
        <w:ind w:firstLine="709"/>
        <w:jc w:val="both"/>
        <w:rPr>
          <w:color w:val="000000"/>
          <w:szCs w:val="28"/>
        </w:rPr>
      </w:pPr>
      <w:r>
        <w:rPr>
          <w:color w:val="000000"/>
          <w:szCs w:val="28"/>
          <w:lang w:val="uk-UA"/>
        </w:rPr>
        <w:t>− </w:t>
      </w:r>
      <w:r w:rsidR="002D2890" w:rsidRPr="006822E9">
        <w:rPr>
          <w:color w:val="000000"/>
          <w:szCs w:val="28"/>
          <w:lang w:val="uk-UA"/>
        </w:rPr>
        <w:t>перевага розвитку агропромислового комплексу народного господарства як основи життєдіяльності людини;</w:t>
      </w:r>
    </w:p>
    <w:p w:rsidR="002D2890" w:rsidRPr="006822E9" w:rsidRDefault="00B458E6" w:rsidP="00432DCE">
      <w:pPr>
        <w:shd w:val="clear" w:color="auto" w:fill="FFFFFF"/>
        <w:ind w:firstLine="709"/>
        <w:jc w:val="both"/>
        <w:rPr>
          <w:color w:val="000000"/>
          <w:szCs w:val="28"/>
        </w:rPr>
      </w:pPr>
      <w:r>
        <w:rPr>
          <w:color w:val="000000"/>
          <w:szCs w:val="28"/>
          <w:lang w:val="uk-UA"/>
        </w:rPr>
        <w:t>− </w:t>
      </w:r>
      <w:r w:rsidR="002D2890" w:rsidRPr="006822E9">
        <w:rPr>
          <w:color w:val="000000"/>
          <w:szCs w:val="28"/>
          <w:lang w:val="uk-UA"/>
        </w:rPr>
        <w:t>перехід до екологічно чистих, безвідходних технологій, забезпечуючи цінність та цілісність з навколишнім середовищем.</w:t>
      </w:r>
    </w:p>
    <w:p w:rsidR="002D2890" w:rsidRPr="006822E9" w:rsidRDefault="002D2890" w:rsidP="00432DCE">
      <w:pPr>
        <w:shd w:val="clear" w:color="auto" w:fill="FFFFFF"/>
        <w:ind w:firstLine="709"/>
        <w:jc w:val="both"/>
        <w:rPr>
          <w:i/>
          <w:iCs/>
          <w:color w:val="000000"/>
          <w:szCs w:val="28"/>
          <w:lang w:val="uk-UA"/>
        </w:rPr>
      </w:pPr>
      <w:r w:rsidRPr="006822E9">
        <w:rPr>
          <w:color w:val="000000"/>
          <w:szCs w:val="28"/>
          <w:lang w:val="uk-UA"/>
        </w:rPr>
        <w:t>Слід мати на увазі, що система виховання такого об</w:t>
      </w:r>
      <w:r w:rsidRPr="006822E9">
        <w:rPr>
          <w:color w:val="000000"/>
          <w:szCs w:val="28"/>
        </w:rPr>
        <w:t>’</w:t>
      </w:r>
      <w:r w:rsidRPr="006822E9">
        <w:rPr>
          <w:color w:val="000000"/>
          <w:szCs w:val="28"/>
          <w:lang w:val="uk-UA"/>
        </w:rPr>
        <w:t xml:space="preserve">єктивно обумовленого нового образу трудящої людини </w:t>
      </w:r>
      <w:r w:rsidRPr="006822E9">
        <w:rPr>
          <w:i/>
          <w:iCs/>
          <w:color w:val="000000"/>
          <w:szCs w:val="28"/>
          <w:lang w:val="uk-UA"/>
        </w:rPr>
        <w:t>повинна цілеспрямовано формуватися, регулюватися суспільством та державою і тому бути важливою складовою сучасної державної політики </w:t>
      </w:r>
      <w:r w:rsidRPr="006822E9">
        <w:rPr>
          <w:color w:val="000000"/>
          <w:szCs w:val="28"/>
          <w:lang w:val="uk-UA"/>
        </w:rPr>
        <w:t>[</w:t>
      </w:r>
      <w:r w:rsidRPr="006822E9">
        <w:rPr>
          <w:color w:val="000000"/>
          <w:szCs w:val="28"/>
        </w:rPr>
        <w:t>8</w:t>
      </w:r>
      <w:r w:rsidRPr="006822E9">
        <w:rPr>
          <w:color w:val="000000"/>
          <w:szCs w:val="28"/>
          <w:lang w:val="uk-UA"/>
        </w:rPr>
        <w:t>]</w:t>
      </w:r>
      <w:r w:rsidRPr="006822E9">
        <w:rPr>
          <w:i/>
          <w:iCs/>
          <w:color w:val="000000"/>
          <w:szCs w:val="28"/>
          <w:lang w:val="uk-UA"/>
        </w:rPr>
        <w:t>.</w:t>
      </w:r>
    </w:p>
    <w:p w:rsidR="002D2890" w:rsidRPr="006822E9" w:rsidRDefault="002D2890" w:rsidP="00432DCE">
      <w:pPr>
        <w:shd w:val="clear" w:color="auto" w:fill="FFFFFF"/>
        <w:ind w:firstLine="709"/>
        <w:jc w:val="both"/>
        <w:rPr>
          <w:color w:val="000000"/>
          <w:szCs w:val="28"/>
        </w:rPr>
      </w:pPr>
      <w:r w:rsidRPr="006822E9">
        <w:rPr>
          <w:color w:val="000000"/>
          <w:szCs w:val="28"/>
          <w:lang w:val="uk-UA"/>
        </w:rPr>
        <w:t>З новим століттям приходить нова економіка – етично-</w:t>
      </w:r>
      <w:r w:rsidRPr="006822E9">
        <w:rPr>
          <w:color w:val="000000"/>
          <w:spacing w:val="-4"/>
          <w:szCs w:val="28"/>
          <w:lang w:val="uk-UA"/>
        </w:rPr>
        <w:t xml:space="preserve">моральна, а в майбутньому – духовно-моральна. Творцем нової економіки є Людина за образом та подобою Божою, яка буде управляти своїм господарством за промислом Господнім. Творча вільна праця буде спрямована на загальне благо – щастя життєдіяльності трудового колективу та суспільства в цілому. Саме людина нового способу життя </w:t>
      </w:r>
      <w:r w:rsidRPr="006822E9">
        <w:rPr>
          <w:color w:val="000000"/>
          <w:spacing w:val="-4"/>
          <w:szCs w:val="28"/>
          <w:lang w:val="uk-UA"/>
        </w:rPr>
        <w:lastRenderedPageBreak/>
        <w:t>стає джерелом та поряд з Творцем співвласником усіх видів ресурсів нової економіки. Ознаками нової економіки є:</w:t>
      </w:r>
    </w:p>
    <w:p w:rsidR="002D2890" w:rsidRPr="006822E9" w:rsidRDefault="0004712D" w:rsidP="00432DCE">
      <w:pPr>
        <w:shd w:val="clear" w:color="auto" w:fill="FFFFFF"/>
        <w:ind w:firstLine="709"/>
        <w:jc w:val="both"/>
        <w:rPr>
          <w:color w:val="000000"/>
          <w:szCs w:val="28"/>
        </w:rPr>
      </w:pPr>
      <w:r>
        <w:rPr>
          <w:color w:val="000000"/>
          <w:szCs w:val="28"/>
          <w:lang w:val="uk-UA"/>
        </w:rPr>
        <w:t>−</w:t>
      </w:r>
      <w:r>
        <w:rPr>
          <w:color w:val="000000"/>
          <w:szCs w:val="28"/>
          <w:lang w:val="en-US"/>
        </w:rPr>
        <w:t> </w:t>
      </w:r>
      <w:r w:rsidR="002D2890" w:rsidRPr="006822E9">
        <w:rPr>
          <w:color w:val="000000"/>
          <w:szCs w:val="28"/>
          <w:lang w:val="uk-UA"/>
        </w:rPr>
        <w:t>знання – основний ресурс, головне джерело багатства. Т.</w:t>
      </w:r>
      <w:r w:rsidR="002D2890" w:rsidRPr="006822E9">
        <w:rPr>
          <w:color w:val="000000"/>
          <w:szCs w:val="28"/>
          <w:lang w:val="en-US"/>
        </w:rPr>
        <w:t> </w:t>
      </w:r>
      <w:r w:rsidR="002D2890" w:rsidRPr="006822E9">
        <w:rPr>
          <w:color w:val="000000"/>
          <w:szCs w:val="28"/>
          <w:lang w:val="uk-UA"/>
        </w:rPr>
        <w:t>Стюарт у книзі «Багатство від розуму» стверджує, що </w:t>
      </w:r>
      <w:r w:rsidR="002D2890" w:rsidRPr="006822E9">
        <w:rPr>
          <w:i/>
          <w:iCs/>
          <w:color w:val="000000"/>
          <w:szCs w:val="28"/>
          <w:lang w:val="uk-UA"/>
        </w:rPr>
        <w:t xml:space="preserve">основним </w:t>
      </w:r>
      <w:r w:rsidR="002D2890" w:rsidRPr="002A402B">
        <w:rPr>
          <w:i/>
          <w:iCs/>
          <w:color w:val="000000"/>
          <w:spacing w:val="-6"/>
          <w:szCs w:val="28"/>
          <w:lang w:val="uk-UA"/>
        </w:rPr>
        <w:t>джерелом багатства завтра будуть не гроші, а знання</w:t>
      </w:r>
      <w:r w:rsidR="002D2890" w:rsidRPr="002A402B">
        <w:rPr>
          <w:color w:val="000000"/>
          <w:spacing w:val="-6"/>
          <w:szCs w:val="28"/>
          <w:lang w:val="uk-UA"/>
        </w:rPr>
        <w:t> [</w:t>
      </w:r>
      <w:r w:rsidR="002D2890" w:rsidRPr="002A402B">
        <w:rPr>
          <w:color w:val="000000"/>
          <w:spacing w:val="-6"/>
          <w:szCs w:val="28"/>
        </w:rPr>
        <w:t>1</w:t>
      </w:r>
      <w:r w:rsidR="002D2890" w:rsidRPr="002A402B">
        <w:rPr>
          <w:color w:val="000000"/>
          <w:spacing w:val="-6"/>
          <w:szCs w:val="28"/>
          <w:lang w:val="uk-UA"/>
        </w:rPr>
        <w:t>2]. Нові знання продукують кардинальні зміни в освіті та всієї життєдіяльності людини.</w:t>
      </w:r>
    </w:p>
    <w:p w:rsidR="002D2890" w:rsidRPr="006822E9" w:rsidRDefault="00B458E6" w:rsidP="00432DCE">
      <w:pPr>
        <w:shd w:val="clear" w:color="auto" w:fill="FFFFFF"/>
        <w:ind w:firstLine="709"/>
        <w:jc w:val="both"/>
        <w:rPr>
          <w:color w:val="000000"/>
          <w:szCs w:val="28"/>
        </w:rPr>
      </w:pPr>
      <w:r>
        <w:rPr>
          <w:color w:val="000000"/>
          <w:szCs w:val="28"/>
          <w:lang w:val="uk-UA"/>
        </w:rPr>
        <w:t>− </w:t>
      </w:r>
      <w:r w:rsidR="002D2890" w:rsidRPr="006822E9">
        <w:rPr>
          <w:color w:val="000000"/>
          <w:szCs w:val="28"/>
          <w:lang w:val="uk-UA"/>
        </w:rPr>
        <w:t>поширення нових знань серед світової спільноти;</w:t>
      </w:r>
    </w:p>
    <w:p w:rsidR="002D2890" w:rsidRPr="006822E9" w:rsidRDefault="00B458E6" w:rsidP="00432DCE">
      <w:pPr>
        <w:shd w:val="clear" w:color="auto" w:fill="FFFFFF"/>
        <w:ind w:firstLine="709"/>
        <w:jc w:val="both"/>
        <w:rPr>
          <w:color w:val="000000"/>
          <w:szCs w:val="28"/>
        </w:rPr>
      </w:pPr>
      <w:r>
        <w:rPr>
          <w:color w:val="000000"/>
          <w:szCs w:val="28"/>
          <w:lang w:val="uk-UA"/>
        </w:rPr>
        <w:t>− </w:t>
      </w:r>
      <w:r w:rsidR="002D2890" w:rsidRPr="006822E9">
        <w:rPr>
          <w:color w:val="000000"/>
          <w:szCs w:val="28"/>
          <w:lang w:val="uk-UA"/>
        </w:rPr>
        <w:t>праця стає творчою та інноваційною;</w:t>
      </w:r>
    </w:p>
    <w:p w:rsidR="002D2890" w:rsidRPr="006822E9" w:rsidRDefault="002D2890" w:rsidP="00432DCE">
      <w:pPr>
        <w:shd w:val="clear" w:color="auto" w:fill="FFFFFF"/>
        <w:ind w:firstLine="709"/>
        <w:jc w:val="both"/>
        <w:rPr>
          <w:color w:val="000000"/>
          <w:szCs w:val="28"/>
        </w:rPr>
      </w:pPr>
      <w:r w:rsidRPr="006822E9">
        <w:rPr>
          <w:color w:val="000000"/>
          <w:szCs w:val="28"/>
          <w:lang w:val="uk-UA"/>
        </w:rPr>
        <w:t>− управління підприємством перетворюється на регулювання відносин між людьми.</w:t>
      </w:r>
    </w:p>
    <w:p w:rsidR="002D2890" w:rsidRPr="006822E9" w:rsidRDefault="002D2890" w:rsidP="00432DCE">
      <w:pPr>
        <w:shd w:val="clear" w:color="auto" w:fill="FFFFFF"/>
        <w:ind w:firstLine="709"/>
        <w:jc w:val="both"/>
        <w:rPr>
          <w:color w:val="000000"/>
          <w:szCs w:val="28"/>
        </w:rPr>
      </w:pPr>
      <w:r w:rsidRPr="006822E9">
        <w:rPr>
          <w:color w:val="000000"/>
          <w:szCs w:val="28"/>
          <w:lang w:val="uk-UA"/>
        </w:rPr>
        <w:t>Людина, господар у процесі своєї безперервної суспільно корисної праці буде виконувати свої основні функції:</w:t>
      </w:r>
    </w:p>
    <w:p w:rsidR="002D2890" w:rsidRPr="006822E9" w:rsidRDefault="002D2890" w:rsidP="00432DCE">
      <w:pPr>
        <w:numPr>
          <w:ilvl w:val="0"/>
          <w:numId w:val="13"/>
        </w:numPr>
        <w:shd w:val="clear" w:color="auto" w:fill="FFFFFF"/>
        <w:tabs>
          <w:tab w:val="clear" w:pos="1429"/>
          <w:tab w:val="left" w:pos="993"/>
          <w:tab w:val="num" w:pos="1080"/>
        </w:tabs>
        <w:ind w:left="0" w:firstLine="720"/>
        <w:jc w:val="both"/>
        <w:rPr>
          <w:color w:val="000000"/>
          <w:szCs w:val="28"/>
        </w:rPr>
      </w:pPr>
      <w:r w:rsidRPr="006822E9">
        <w:rPr>
          <w:b/>
          <w:bCs/>
          <w:color w:val="000000"/>
          <w:szCs w:val="28"/>
          <w:lang w:val="uk-UA"/>
        </w:rPr>
        <w:t>виховну</w:t>
      </w:r>
      <w:r w:rsidRPr="006822E9">
        <w:rPr>
          <w:color w:val="000000"/>
          <w:szCs w:val="28"/>
          <w:lang w:val="uk-UA"/>
        </w:rPr>
        <w:t xml:space="preserve">, </w:t>
      </w:r>
      <w:r w:rsidRPr="006822E9">
        <w:rPr>
          <w:b/>
          <w:bCs/>
          <w:color w:val="000000"/>
          <w:szCs w:val="28"/>
          <w:lang w:val="uk-UA"/>
        </w:rPr>
        <w:t>культурну, пізнавальну</w:t>
      </w:r>
      <w:r w:rsidRPr="006822E9">
        <w:rPr>
          <w:color w:val="000000"/>
          <w:szCs w:val="28"/>
          <w:lang w:val="uk-UA"/>
        </w:rPr>
        <w:t xml:space="preserve"> функцію, яка полягає у вихованні потреби трудящого в пізнанні зла й добра, щоб навчитися жити й трудитися з Творцем – джерелом блаженного життя нам та нашим майбутнім поколінням; </w:t>
      </w:r>
    </w:p>
    <w:p w:rsidR="002D2890" w:rsidRPr="006822E9" w:rsidRDefault="002D2890" w:rsidP="00432DCE">
      <w:pPr>
        <w:numPr>
          <w:ilvl w:val="0"/>
          <w:numId w:val="13"/>
        </w:numPr>
        <w:shd w:val="clear" w:color="auto" w:fill="FFFFFF"/>
        <w:tabs>
          <w:tab w:val="clear" w:pos="1429"/>
          <w:tab w:val="left" w:pos="993"/>
          <w:tab w:val="num" w:pos="1080"/>
        </w:tabs>
        <w:ind w:left="0" w:firstLine="720"/>
        <w:jc w:val="both"/>
        <w:rPr>
          <w:color w:val="000000"/>
          <w:szCs w:val="28"/>
        </w:rPr>
      </w:pPr>
      <w:r w:rsidRPr="006822E9">
        <w:rPr>
          <w:b/>
          <w:bCs/>
          <w:color w:val="000000"/>
          <w:szCs w:val="28"/>
          <w:lang w:val="uk-UA"/>
        </w:rPr>
        <w:t xml:space="preserve">відновну </w:t>
      </w:r>
      <w:r w:rsidRPr="006822E9">
        <w:rPr>
          <w:color w:val="000000"/>
          <w:szCs w:val="28"/>
          <w:lang w:val="uk-UA"/>
        </w:rPr>
        <w:t xml:space="preserve">функцію, щоб своєю доброчесною працею Господь відновив нас і наш рід від гріховного прокляття, проблем рабства, </w:t>
      </w:r>
      <w:r w:rsidRPr="006822E9">
        <w:rPr>
          <w:color w:val="000000"/>
          <w:spacing w:val="-2"/>
          <w:szCs w:val="28"/>
          <w:lang w:val="uk-UA"/>
        </w:rPr>
        <w:t>дарував життєву енергію і направляв нашу життєдіяльність, особливо –</w:t>
      </w:r>
      <w:r w:rsidRPr="006822E9">
        <w:rPr>
          <w:color w:val="000000"/>
          <w:szCs w:val="28"/>
          <w:lang w:val="uk-UA"/>
        </w:rPr>
        <w:t xml:space="preserve"> трудову; </w:t>
      </w:r>
    </w:p>
    <w:p w:rsidR="002D2890" w:rsidRPr="006822E9" w:rsidRDefault="002D2890" w:rsidP="00432DCE">
      <w:pPr>
        <w:numPr>
          <w:ilvl w:val="0"/>
          <w:numId w:val="13"/>
        </w:numPr>
        <w:shd w:val="clear" w:color="auto" w:fill="FFFFFF"/>
        <w:tabs>
          <w:tab w:val="clear" w:pos="1429"/>
          <w:tab w:val="left" w:pos="993"/>
          <w:tab w:val="num" w:pos="1080"/>
        </w:tabs>
        <w:ind w:left="0" w:firstLine="720"/>
        <w:jc w:val="both"/>
        <w:rPr>
          <w:color w:val="000000"/>
          <w:szCs w:val="28"/>
        </w:rPr>
      </w:pPr>
      <w:r w:rsidRPr="006822E9">
        <w:rPr>
          <w:b/>
          <w:bCs/>
          <w:color w:val="000000"/>
          <w:szCs w:val="28"/>
          <w:lang w:val="uk-UA"/>
        </w:rPr>
        <w:t>очищення</w:t>
      </w:r>
      <w:r w:rsidRPr="006822E9">
        <w:rPr>
          <w:color w:val="000000"/>
          <w:szCs w:val="28"/>
          <w:lang w:val="uk-UA"/>
        </w:rPr>
        <w:t xml:space="preserve">, яка проявляється в преображенні оточуючого середовища − екосистеми з її природними ресурсами для забезпечення необхідних умов життєдіяльності; </w:t>
      </w:r>
    </w:p>
    <w:p w:rsidR="002D2890" w:rsidRPr="00432DCE" w:rsidRDefault="002D2890" w:rsidP="00432DCE">
      <w:pPr>
        <w:numPr>
          <w:ilvl w:val="0"/>
          <w:numId w:val="13"/>
        </w:numPr>
        <w:shd w:val="clear" w:color="auto" w:fill="FFFFFF"/>
        <w:tabs>
          <w:tab w:val="clear" w:pos="1429"/>
          <w:tab w:val="left" w:pos="993"/>
          <w:tab w:val="num" w:pos="1080"/>
        </w:tabs>
        <w:ind w:left="0" w:firstLine="720"/>
        <w:jc w:val="both"/>
        <w:rPr>
          <w:color w:val="000000"/>
          <w:spacing w:val="-6"/>
          <w:szCs w:val="28"/>
        </w:rPr>
      </w:pPr>
      <w:r w:rsidRPr="00432DCE">
        <w:rPr>
          <w:b/>
          <w:bCs/>
          <w:color w:val="000000"/>
          <w:spacing w:val="-6"/>
          <w:szCs w:val="28"/>
          <w:lang w:val="uk-UA"/>
        </w:rPr>
        <w:t>сталості</w:t>
      </w:r>
      <w:r w:rsidRPr="00432DCE">
        <w:rPr>
          <w:color w:val="000000"/>
          <w:spacing w:val="-6"/>
          <w:szCs w:val="28"/>
          <w:lang w:val="uk-UA"/>
        </w:rPr>
        <w:t xml:space="preserve">, яка полягає в забезпеченні сталого розвитку та процвітання суспільства через створення духовно-моральних та корисних матеріальних благ для максимального задоволення життєво необхідних потреб трудящих і спасіння душ, а Бог буде нашим захистом від ризиків внутрішніх і зовнішніх загроз (єресі, зневір’я, недовіри, конкурентної боротьби, розбрату, криз, банкрутства, безробіття, бідності, голоду, хвороб, травм, воєн та інших небезпек нинішнього віку); </w:t>
      </w:r>
    </w:p>
    <w:p w:rsidR="002D2890" w:rsidRPr="006822E9" w:rsidRDefault="002D2890" w:rsidP="00432DCE">
      <w:pPr>
        <w:numPr>
          <w:ilvl w:val="0"/>
          <w:numId w:val="13"/>
        </w:numPr>
        <w:shd w:val="clear" w:color="auto" w:fill="FFFFFF"/>
        <w:tabs>
          <w:tab w:val="clear" w:pos="1429"/>
          <w:tab w:val="left" w:pos="993"/>
          <w:tab w:val="num" w:pos="1080"/>
        </w:tabs>
        <w:ind w:left="0" w:firstLine="720"/>
        <w:jc w:val="both"/>
        <w:rPr>
          <w:color w:val="000000"/>
          <w:szCs w:val="28"/>
          <w:lang w:val="uk-UA"/>
        </w:rPr>
      </w:pPr>
      <w:r w:rsidRPr="006822E9">
        <w:rPr>
          <w:b/>
          <w:bCs/>
          <w:color w:val="000000"/>
          <w:szCs w:val="28"/>
          <w:lang w:val="uk-UA"/>
        </w:rPr>
        <w:t>поширення</w:t>
      </w:r>
      <w:r w:rsidRPr="006822E9">
        <w:rPr>
          <w:color w:val="000000"/>
          <w:szCs w:val="28"/>
          <w:lang w:val="uk-UA"/>
        </w:rPr>
        <w:t>, що дозволяє передавати нужденним сусіднім народам і членам світової спільноти досвід досягнення радості життєдіяльності, щоб і вони жили в мирі й процвітанні, адже і їх любить Творець.</w:t>
      </w:r>
    </w:p>
    <w:p w:rsidR="002D2890" w:rsidRPr="006822E9" w:rsidRDefault="002D2890" w:rsidP="00432DCE">
      <w:pPr>
        <w:shd w:val="clear" w:color="auto" w:fill="FFFFFF"/>
        <w:ind w:firstLine="709"/>
        <w:jc w:val="both"/>
        <w:rPr>
          <w:b/>
          <w:bCs/>
          <w:color w:val="000000"/>
          <w:szCs w:val="28"/>
          <w:lang w:val="uk-UA"/>
        </w:rPr>
      </w:pPr>
      <w:r w:rsidRPr="006822E9">
        <w:rPr>
          <w:color w:val="000000"/>
          <w:szCs w:val="28"/>
          <w:lang w:val="uk-UA"/>
        </w:rPr>
        <w:t>Реалізація цих функцій трудової творчої людини можлива тільки за умови набуття людиною нового образу на основі віри, довготерпіння і послідовності дій.</w:t>
      </w:r>
    </w:p>
    <w:p w:rsidR="002D2890" w:rsidRDefault="002D2890" w:rsidP="00432DCE">
      <w:pPr>
        <w:shd w:val="clear" w:color="auto" w:fill="FFFFFF"/>
        <w:ind w:firstLine="709"/>
        <w:jc w:val="both"/>
        <w:rPr>
          <w:color w:val="000000"/>
          <w:szCs w:val="28"/>
          <w:lang w:val="uk-UA"/>
        </w:rPr>
      </w:pPr>
      <w:r w:rsidRPr="006822E9">
        <w:rPr>
          <w:b/>
          <w:bCs/>
          <w:color w:val="000000"/>
          <w:szCs w:val="28"/>
          <w:lang w:val="uk-UA"/>
        </w:rPr>
        <w:t>Висновки з даного дослідження і перспективи подальших розвідок</w:t>
      </w:r>
      <w:r w:rsidRPr="006822E9">
        <w:rPr>
          <w:color w:val="000000"/>
          <w:szCs w:val="28"/>
          <w:lang w:val="uk-UA"/>
        </w:rPr>
        <w:t xml:space="preserve">. Аналіз економічної думки вітчизняних та закордонних науковців з питань людських проблем свідчить, що схожі проблеми життєдіяльності супроводжували людство впродовж всієї історії його існування. Проведене дослідження дозволило встановити роль людини, істинну суть проблем її життєдіяльності; розробити систему </w:t>
      </w:r>
      <w:r w:rsidRPr="006822E9">
        <w:rPr>
          <w:color w:val="000000"/>
          <w:spacing w:val="-2"/>
          <w:szCs w:val="28"/>
          <w:lang w:val="uk-UA"/>
        </w:rPr>
        <w:t>виховання об</w:t>
      </w:r>
      <w:r w:rsidRPr="006822E9">
        <w:rPr>
          <w:color w:val="000000"/>
          <w:spacing w:val="-2"/>
          <w:szCs w:val="28"/>
        </w:rPr>
        <w:t>’</w:t>
      </w:r>
      <w:r w:rsidRPr="006822E9">
        <w:rPr>
          <w:color w:val="000000"/>
          <w:spacing w:val="-2"/>
          <w:szCs w:val="28"/>
          <w:lang w:val="uk-UA"/>
        </w:rPr>
        <w:t>єктивно обумовленого нового образу трудящої людини –</w:t>
      </w:r>
      <w:r w:rsidRPr="006822E9">
        <w:rPr>
          <w:color w:val="000000"/>
          <w:szCs w:val="28"/>
          <w:lang w:val="uk-UA"/>
        </w:rPr>
        <w:t xml:space="preserve"> </w:t>
      </w:r>
      <w:r w:rsidRPr="006822E9">
        <w:rPr>
          <w:color w:val="000000"/>
          <w:szCs w:val="28"/>
          <w:lang w:val="uk-UA"/>
        </w:rPr>
        <w:lastRenderedPageBreak/>
        <w:t>за образом та подобою Божою, що дозволить вирішити одвічні проблеми й страждання особистості, забезпечити сталий розвиток і щастя (процвітання, блаженство) людей (трудового колективу й оточуючих).</w:t>
      </w:r>
    </w:p>
    <w:p w:rsidR="002D2890" w:rsidRPr="006822E9" w:rsidRDefault="002D2890" w:rsidP="00757362">
      <w:pPr>
        <w:widowControl w:val="0"/>
        <w:spacing w:line="233" w:lineRule="auto"/>
        <w:ind w:firstLine="567"/>
        <w:jc w:val="center"/>
        <w:rPr>
          <w:b/>
          <w:i/>
          <w:szCs w:val="28"/>
          <w:lang w:val="uk-UA"/>
        </w:rPr>
      </w:pPr>
      <w:r w:rsidRPr="006822E9">
        <w:rPr>
          <w:b/>
          <w:i/>
          <w:szCs w:val="28"/>
          <w:lang w:val="uk-UA"/>
        </w:rPr>
        <w:t>Використана література</w:t>
      </w:r>
    </w:p>
    <w:p w:rsidR="002D2890" w:rsidRPr="00432DCE" w:rsidRDefault="002D2890" w:rsidP="00757362">
      <w:pPr>
        <w:widowControl w:val="0"/>
        <w:spacing w:line="233" w:lineRule="auto"/>
        <w:ind w:firstLine="567"/>
        <w:jc w:val="center"/>
        <w:rPr>
          <w:b/>
          <w:i/>
          <w:sz w:val="20"/>
        </w:rPr>
      </w:pPr>
    </w:p>
    <w:p w:rsidR="002D2890" w:rsidRPr="006822E9" w:rsidRDefault="002D2890" w:rsidP="00432DCE">
      <w:pPr>
        <w:pStyle w:val="ab"/>
        <w:numPr>
          <w:ilvl w:val="0"/>
          <w:numId w:val="12"/>
        </w:numPr>
        <w:tabs>
          <w:tab w:val="left" w:pos="900"/>
        </w:tabs>
        <w:spacing w:line="300" w:lineRule="exact"/>
        <w:ind w:left="0" w:firstLine="567"/>
        <w:jc w:val="both"/>
        <w:rPr>
          <w:szCs w:val="28"/>
          <w:lang w:bidi="he-IL"/>
        </w:rPr>
      </w:pPr>
      <w:r w:rsidRPr="006822E9">
        <w:rPr>
          <w:szCs w:val="28"/>
          <w:lang w:val="uk-UA" w:bidi="he-IL"/>
        </w:rPr>
        <w:t xml:space="preserve">Бібліа. </w:t>
      </w:r>
      <w:r w:rsidRPr="006822E9">
        <w:rPr>
          <w:szCs w:val="28"/>
          <w:lang w:bidi="he-IL"/>
        </w:rPr>
        <w:t xml:space="preserve">Книги </w:t>
      </w:r>
      <w:r w:rsidRPr="006822E9">
        <w:rPr>
          <w:szCs w:val="28"/>
          <w:lang w:val="uk-UA" w:bidi="he-IL"/>
        </w:rPr>
        <w:t>С</w:t>
      </w:r>
      <w:r w:rsidRPr="006822E9">
        <w:rPr>
          <w:szCs w:val="28"/>
          <w:lang w:bidi="he-IL"/>
        </w:rPr>
        <w:t xml:space="preserve">вящєннаго </w:t>
      </w:r>
      <w:r w:rsidRPr="006822E9">
        <w:rPr>
          <w:szCs w:val="28"/>
          <w:lang w:val="uk-UA" w:bidi="he-IL"/>
        </w:rPr>
        <w:t>П</w:t>
      </w:r>
      <w:r w:rsidRPr="006822E9">
        <w:rPr>
          <w:szCs w:val="28"/>
          <w:lang w:bidi="he-IL"/>
        </w:rPr>
        <w:t xml:space="preserve">исанія </w:t>
      </w:r>
      <w:r w:rsidRPr="006822E9">
        <w:rPr>
          <w:szCs w:val="28"/>
          <w:lang w:val="uk-UA" w:bidi="he-IL"/>
        </w:rPr>
        <w:t>В</w:t>
      </w:r>
      <w:r w:rsidRPr="006822E9">
        <w:rPr>
          <w:szCs w:val="28"/>
          <w:lang w:bidi="he-IL"/>
        </w:rPr>
        <w:t xml:space="preserve">єтхаго и </w:t>
      </w:r>
      <w:r w:rsidRPr="006822E9">
        <w:rPr>
          <w:szCs w:val="28"/>
          <w:lang w:val="uk-UA" w:bidi="he-IL"/>
        </w:rPr>
        <w:t>Н</w:t>
      </w:r>
      <w:r w:rsidRPr="006822E9">
        <w:rPr>
          <w:szCs w:val="28"/>
          <w:lang w:bidi="he-IL"/>
        </w:rPr>
        <w:t xml:space="preserve">оваго </w:t>
      </w:r>
      <w:r w:rsidRPr="006822E9">
        <w:rPr>
          <w:szCs w:val="28"/>
          <w:lang w:val="uk-UA" w:bidi="he-IL"/>
        </w:rPr>
        <w:t>З</w:t>
      </w:r>
      <w:r w:rsidRPr="006822E9">
        <w:rPr>
          <w:szCs w:val="28"/>
          <w:lang w:bidi="he-IL"/>
        </w:rPr>
        <w:t>авета на церковно-славянском языке. – С-Пб. : Синодальная типографія. – 1900. – Репринтное издание – М. : Российское Библейское Общество, 1993. – 1658 с.</w:t>
      </w:r>
    </w:p>
    <w:p w:rsidR="002D2890" w:rsidRPr="006822E9" w:rsidRDefault="002D2890" w:rsidP="00432DCE">
      <w:pPr>
        <w:pStyle w:val="ab"/>
        <w:numPr>
          <w:ilvl w:val="0"/>
          <w:numId w:val="12"/>
        </w:numPr>
        <w:shd w:val="clear" w:color="auto" w:fill="FFFFFF"/>
        <w:tabs>
          <w:tab w:val="left" w:pos="900"/>
        </w:tabs>
        <w:spacing w:line="300" w:lineRule="exact"/>
        <w:ind w:left="0" w:firstLine="567"/>
        <w:jc w:val="both"/>
        <w:rPr>
          <w:szCs w:val="28"/>
        </w:rPr>
      </w:pPr>
      <w:r w:rsidRPr="006822E9">
        <w:rPr>
          <w:i/>
          <w:szCs w:val="28"/>
        </w:rPr>
        <w:t>Автономов</w:t>
      </w:r>
      <w:r w:rsidRPr="006822E9">
        <w:rPr>
          <w:i/>
          <w:szCs w:val="28"/>
          <w:lang w:val="uk-UA"/>
        </w:rPr>
        <w:t>,</w:t>
      </w:r>
      <w:r w:rsidRPr="006822E9">
        <w:rPr>
          <w:i/>
          <w:szCs w:val="28"/>
        </w:rPr>
        <w:t xml:space="preserve"> В. </w:t>
      </w:r>
      <w:r w:rsidRPr="006822E9">
        <w:rPr>
          <w:szCs w:val="28"/>
        </w:rPr>
        <w:t xml:space="preserve">Рыночное поведение: рациональный и этический аспекты / В. Автономов // Российский экономический журнал. – </w:t>
      </w:r>
      <w:r w:rsidRPr="006822E9">
        <w:rPr>
          <w:szCs w:val="28"/>
          <w:lang w:val="uk-UA"/>
        </w:rPr>
        <w:t xml:space="preserve"> </w:t>
      </w:r>
      <w:r w:rsidRPr="006822E9">
        <w:rPr>
          <w:szCs w:val="28"/>
        </w:rPr>
        <w:t xml:space="preserve">1997. №7. – </w:t>
      </w:r>
      <w:r w:rsidRPr="006822E9">
        <w:rPr>
          <w:szCs w:val="28"/>
          <w:lang w:val="uk-UA"/>
        </w:rPr>
        <w:t xml:space="preserve"> </w:t>
      </w:r>
      <w:r w:rsidRPr="006822E9">
        <w:rPr>
          <w:szCs w:val="28"/>
        </w:rPr>
        <w:t>С. 76.</w:t>
      </w:r>
    </w:p>
    <w:p w:rsidR="002D2890" w:rsidRPr="000F375F" w:rsidRDefault="002D2890" w:rsidP="00432DCE">
      <w:pPr>
        <w:pStyle w:val="ab"/>
        <w:numPr>
          <w:ilvl w:val="0"/>
          <w:numId w:val="12"/>
        </w:numPr>
        <w:shd w:val="clear" w:color="auto" w:fill="FFFFFF"/>
        <w:tabs>
          <w:tab w:val="left" w:pos="900"/>
        </w:tabs>
        <w:spacing w:line="300" w:lineRule="exact"/>
        <w:ind w:left="0" w:firstLine="567"/>
        <w:jc w:val="both"/>
        <w:rPr>
          <w:rStyle w:val="afa"/>
          <w:color w:val="auto"/>
          <w:szCs w:val="28"/>
          <w:u w:val="none"/>
        </w:rPr>
      </w:pPr>
      <w:r w:rsidRPr="006822E9">
        <w:rPr>
          <w:bCs/>
          <w:i/>
          <w:szCs w:val="28"/>
        </w:rPr>
        <w:t>Амосова</w:t>
      </w:r>
      <w:r w:rsidRPr="006822E9">
        <w:rPr>
          <w:bCs/>
          <w:i/>
          <w:szCs w:val="28"/>
          <w:lang w:val="uk-UA"/>
        </w:rPr>
        <w:t>,</w:t>
      </w:r>
      <w:r w:rsidRPr="006822E9">
        <w:rPr>
          <w:bCs/>
          <w:i/>
          <w:szCs w:val="28"/>
        </w:rPr>
        <w:t xml:space="preserve"> В. </w:t>
      </w:r>
      <w:r w:rsidRPr="006822E9">
        <w:rPr>
          <w:bCs/>
          <w:szCs w:val="28"/>
        </w:rPr>
        <w:t>Экономическая теор</w:t>
      </w:r>
      <w:r w:rsidRPr="006822E9">
        <w:rPr>
          <w:bCs/>
          <w:szCs w:val="28"/>
          <w:lang w:val="uk-UA"/>
        </w:rPr>
        <w:t>и</w:t>
      </w:r>
      <w:r w:rsidRPr="006822E9">
        <w:rPr>
          <w:bCs/>
          <w:szCs w:val="28"/>
        </w:rPr>
        <w:t>я / В. Амосова, Г. Гукасьян, Г.</w:t>
      </w:r>
      <w:r w:rsidRPr="006822E9">
        <w:rPr>
          <w:bCs/>
          <w:szCs w:val="28"/>
          <w:lang w:val="uk-UA"/>
        </w:rPr>
        <w:t> </w:t>
      </w:r>
      <w:r w:rsidRPr="006822E9">
        <w:rPr>
          <w:bCs/>
          <w:szCs w:val="28"/>
        </w:rPr>
        <w:t xml:space="preserve">Маховикова </w:t>
      </w:r>
      <w:r w:rsidR="00B458E6">
        <w:rPr>
          <w:szCs w:val="28"/>
        </w:rPr>
        <w:t xml:space="preserve">[Электронный ресурс]. – </w:t>
      </w:r>
      <w:r w:rsidRPr="006822E9">
        <w:rPr>
          <w:szCs w:val="28"/>
        </w:rPr>
        <w:t xml:space="preserve">Режим доступа : </w:t>
      </w:r>
      <w:hyperlink r:id="rId9" w:history="1">
        <w:r w:rsidRPr="000F375F">
          <w:rPr>
            <w:rStyle w:val="afa"/>
            <w:color w:val="auto"/>
            <w:szCs w:val="28"/>
            <w:u w:val="none"/>
          </w:rPr>
          <w:t>http://economylit.online/teoriya-economiki/model-cheloveka-ekonomicheskoy.html</w:t>
        </w:r>
      </w:hyperlink>
    </w:p>
    <w:p w:rsidR="002D2890" w:rsidRPr="006822E9" w:rsidRDefault="002D2890" w:rsidP="00432DCE">
      <w:pPr>
        <w:pStyle w:val="ab"/>
        <w:numPr>
          <w:ilvl w:val="0"/>
          <w:numId w:val="12"/>
        </w:numPr>
        <w:shd w:val="clear" w:color="auto" w:fill="FFFFFF"/>
        <w:tabs>
          <w:tab w:val="left" w:pos="900"/>
        </w:tabs>
        <w:spacing w:line="300" w:lineRule="exact"/>
        <w:ind w:left="0" w:firstLine="567"/>
        <w:jc w:val="both"/>
        <w:rPr>
          <w:color w:val="3F7382"/>
          <w:szCs w:val="28"/>
        </w:rPr>
      </w:pPr>
      <w:r w:rsidRPr="006822E9">
        <w:rPr>
          <w:i/>
          <w:szCs w:val="28"/>
        </w:rPr>
        <w:t>Афанасенко</w:t>
      </w:r>
      <w:r w:rsidRPr="006822E9">
        <w:rPr>
          <w:i/>
          <w:szCs w:val="28"/>
          <w:lang w:val="uk-UA"/>
        </w:rPr>
        <w:t>,</w:t>
      </w:r>
      <w:r w:rsidRPr="006822E9">
        <w:rPr>
          <w:i/>
          <w:szCs w:val="28"/>
        </w:rPr>
        <w:t xml:space="preserve"> И. Д. </w:t>
      </w:r>
      <w:r w:rsidRPr="006822E9">
        <w:rPr>
          <w:szCs w:val="28"/>
        </w:rPr>
        <w:t>Экономика и духовная программа России / И.</w:t>
      </w:r>
      <w:r w:rsidRPr="006822E9">
        <w:rPr>
          <w:szCs w:val="28"/>
          <w:lang w:val="uk-UA"/>
        </w:rPr>
        <w:t> </w:t>
      </w:r>
      <w:r w:rsidRPr="006822E9">
        <w:rPr>
          <w:szCs w:val="28"/>
        </w:rPr>
        <w:t>Д.</w:t>
      </w:r>
      <w:r w:rsidRPr="006822E9">
        <w:rPr>
          <w:szCs w:val="28"/>
          <w:lang w:val="uk-UA"/>
        </w:rPr>
        <w:t> </w:t>
      </w:r>
      <w:r w:rsidRPr="006822E9">
        <w:rPr>
          <w:szCs w:val="28"/>
        </w:rPr>
        <w:t>Афанасенко. – СПб. : Третье тысячелетие, 2001.</w:t>
      </w:r>
    </w:p>
    <w:p w:rsidR="002D2890" w:rsidRPr="006822E9" w:rsidRDefault="002D2890" w:rsidP="00432DCE">
      <w:pPr>
        <w:pStyle w:val="ab"/>
        <w:numPr>
          <w:ilvl w:val="0"/>
          <w:numId w:val="12"/>
        </w:numPr>
        <w:shd w:val="clear" w:color="auto" w:fill="FFFFFF"/>
        <w:tabs>
          <w:tab w:val="left" w:pos="900"/>
        </w:tabs>
        <w:spacing w:line="300" w:lineRule="exact"/>
        <w:ind w:left="0" w:firstLine="567"/>
        <w:jc w:val="both"/>
        <w:rPr>
          <w:szCs w:val="28"/>
        </w:rPr>
      </w:pPr>
      <w:r w:rsidRPr="006822E9">
        <w:rPr>
          <w:i/>
          <w:szCs w:val="28"/>
        </w:rPr>
        <w:t>Веряскина</w:t>
      </w:r>
      <w:r w:rsidRPr="006822E9">
        <w:rPr>
          <w:i/>
          <w:szCs w:val="28"/>
          <w:lang w:val="uk-UA"/>
        </w:rPr>
        <w:t>,</w:t>
      </w:r>
      <w:r w:rsidRPr="006822E9">
        <w:rPr>
          <w:i/>
          <w:szCs w:val="28"/>
        </w:rPr>
        <w:t xml:space="preserve"> В. П. </w:t>
      </w:r>
      <w:r w:rsidRPr="006822E9">
        <w:rPr>
          <w:szCs w:val="28"/>
        </w:rPr>
        <w:t xml:space="preserve">Императивы экологической этики и новый образ человека / В. П. Веряскина // Синергетическая парадигма. Человек и общество в условиях нестабильности. – М. : Прогресс-Традиция, 2003. – 266 c. </w:t>
      </w:r>
    </w:p>
    <w:p w:rsidR="002D2890" w:rsidRPr="000F375F" w:rsidRDefault="002D2890" w:rsidP="00432DCE">
      <w:pPr>
        <w:pStyle w:val="ab"/>
        <w:numPr>
          <w:ilvl w:val="0"/>
          <w:numId w:val="12"/>
        </w:numPr>
        <w:shd w:val="clear" w:color="auto" w:fill="FFFFFF"/>
        <w:tabs>
          <w:tab w:val="left" w:pos="900"/>
        </w:tabs>
        <w:spacing w:line="300" w:lineRule="exact"/>
        <w:ind w:left="0" w:firstLine="567"/>
        <w:jc w:val="both"/>
        <w:rPr>
          <w:szCs w:val="28"/>
          <w:lang w:val="uk-UA"/>
        </w:rPr>
      </w:pPr>
      <w:r w:rsidRPr="006822E9">
        <w:rPr>
          <w:szCs w:val="28"/>
          <w:lang w:val="uk-UA"/>
        </w:rPr>
        <w:t>Дауншифтеры. Возврат к себе</w:t>
      </w:r>
      <w:r w:rsidRPr="006822E9">
        <w:rPr>
          <w:szCs w:val="28"/>
        </w:rPr>
        <w:t xml:space="preserve"> [Электронный ресурс]. – Режим </w:t>
      </w:r>
      <w:r w:rsidRPr="000F375F">
        <w:rPr>
          <w:szCs w:val="28"/>
        </w:rPr>
        <w:t>доступа</w:t>
      </w:r>
      <w:r w:rsidR="00B458E6">
        <w:rPr>
          <w:szCs w:val="28"/>
          <w:lang w:val="uk-UA"/>
        </w:rPr>
        <w:t xml:space="preserve"> </w:t>
      </w:r>
      <w:r w:rsidRPr="000F375F">
        <w:rPr>
          <w:szCs w:val="28"/>
        </w:rPr>
        <w:t xml:space="preserve">: </w:t>
      </w:r>
      <w:hyperlink r:id="rId10" w:history="1">
        <w:r w:rsidRPr="000F375F">
          <w:rPr>
            <w:rStyle w:val="afa"/>
            <w:color w:val="auto"/>
            <w:szCs w:val="28"/>
            <w:u w:val="none"/>
            <w:lang w:val="uk-UA"/>
          </w:rPr>
          <w:t>http://down-shifters.ru/</w:t>
        </w:r>
      </w:hyperlink>
    </w:p>
    <w:p w:rsidR="002D2890" w:rsidRPr="006822E9" w:rsidRDefault="002D2890" w:rsidP="00432DCE">
      <w:pPr>
        <w:pStyle w:val="ab"/>
        <w:numPr>
          <w:ilvl w:val="0"/>
          <w:numId w:val="12"/>
        </w:numPr>
        <w:tabs>
          <w:tab w:val="left" w:pos="900"/>
        </w:tabs>
        <w:spacing w:after="200" w:line="300" w:lineRule="exact"/>
        <w:ind w:left="0" w:firstLine="567"/>
        <w:jc w:val="both"/>
        <w:rPr>
          <w:szCs w:val="28"/>
        </w:rPr>
      </w:pPr>
      <w:r w:rsidRPr="006822E9">
        <w:rPr>
          <w:i/>
          <w:szCs w:val="28"/>
        </w:rPr>
        <w:t>Кейнс</w:t>
      </w:r>
      <w:r w:rsidRPr="006822E9">
        <w:rPr>
          <w:i/>
          <w:szCs w:val="28"/>
          <w:lang w:val="uk-UA"/>
        </w:rPr>
        <w:t>,</w:t>
      </w:r>
      <w:r w:rsidRPr="006822E9">
        <w:rPr>
          <w:i/>
          <w:szCs w:val="28"/>
        </w:rPr>
        <w:t xml:space="preserve"> Дж. М. </w:t>
      </w:r>
      <w:r w:rsidRPr="006822E9">
        <w:rPr>
          <w:szCs w:val="28"/>
        </w:rPr>
        <w:t xml:space="preserve">Общая теория занятости, процента и денег. – М. : Гелиос АРВ, 2002. – 352 с. </w:t>
      </w:r>
    </w:p>
    <w:p w:rsidR="002D2890" w:rsidRPr="006822E9" w:rsidRDefault="002D2890" w:rsidP="00432DCE">
      <w:pPr>
        <w:pStyle w:val="ab"/>
        <w:numPr>
          <w:ilvl w:val="0"/>
          <w:numId w:val="12"/>
        </w:numPr>
        <w:shd w:val="clear" w:color="auto" w:fill="FFFFFF"/>
        <w:tabs>
          <w:tab w:val="left" w:pos="900"/>
        </w:tabs>
        <w:spacing w:line="300" w:lineRule="exact"/>
        <w:ind w:left="0" w:firstLine="567"/>
        <w:jc w:val="both"/>
        <w:rPr>
          <w:b/>
          <w:color w:val="3F7382"/>
          <w:szCs w:val="28"/>
        </w:rPr>
      </w:pPr>
      <w:r w:rsidRPr="006822E9">
        <w:rPr>
          <w:i/>
          <w:szCs w:val="28"/>
        </w:rPr>
        <w:t>Лутохина</w:t>
      </w:r>
      <w:r w:rsidRPr="006822E9">
        <w:rPr>
          <w:i/>
          <w:szCs w:val="28"/>
          <w:lang w:val="uk-UA"/>
        </w:rPr>
        <w:t>,</w:t>
      </w:r>
      <w:r w:rsidRPr="006822E9">
        <w:rPr>
          <w:i/>
          <w:szCs w:val="28"/>
        </w:rPr>
        <w:t xml:space="preserve"> Э. А.</w:t>
      </w:r>
      <w:r w:rsidRPr="006822E9">
        <w:rPr>
          <w:b/>
          <w:i/>
          <w:szCs w:val="28"/>
          <w:lang w:val="uk-UA"/>
        </w:rPr>
        <w:t xml:space="preserve"> </w:t>
      </w:r>
      <w:r w:rsidRPr="006822E9">
        <w:rPr>
          <w:rStyle w:val="a8"/>
          <w:b w:val="0"/>
          <w:szCs w:val="28"/>
        </w:rPr>
        <w:t xml:space="preserve">Модель человека в новой экономике / </w:t>
      </w:r>
      <w:r w:rsidRPr="00EA4D14">
        <w:rPr>
          <w:szCs w:val="28"/>
        </w:rPr>
        <w:t>Э.</w:t>
      </w:r>
      <w:r w:rsidRPr="00EA4D14">
        <w:rPr>
          <w:szCs w:val="28"/>
          <w:lang w:val="uk-UA"/>
        </w:rPr>
        <w:t> </w:t>
      </w:r>
      <w:r w:rsidRPr="00EA4D14">
        <w:rPr>
          <w:szCs w:val="28"/>
        </w:rPr>
        <w:t>А.</w:t>
      </w:r>
      <w:r w:rsidRPr="00EA4D14">
        <w:rPr>
          <w:szCs w:val="28"/>
          <w:lang w:val="uk-UA"/>
        </w:rPr>
        <w:t> </w:t>
      </w:r>
      <w:r w:rsidRPr="00EA4D14">
        <w:rPr>
          <w:szCs w:val="28"/>
        </w:rPr>
        <w:t>Лутохина</w:t>
      </w:r>
      <w:r w:rsidRPr="006822E9">
        <w:rPr>
          <w:b/>
          <w:szCs w:val="28"/>
        </w:rPr>
        <w:t xml:space="preserve"> // </w:t>
      </w:r>
      <w:r w:rsidRPr="006822E9">
        <w:rPr>
          <w:rStyle w:val="a8"/>
          <w:b w:val="0"/>
          <w:szCs w:val="28"/>
        </w:rPr>
        <w:t xml:space="preserve">Белорусский журнал международного права и международных отношений. </w:t>
      </w:r>
      <w:r w:rsidRPr="006822E9">
        <w:rPr>
          <w:b/>
          <w:szCs w:val="28"/>
        </w:rPr>
        <w:t xml:space="preserve">– </w:t>
      </w:r>
      <w:r w:rsidRPr="006822E9">
        <w:rPr>
          <w:rStyle w:val="a8"/>
          <w:b w:val="0"/>
          <w:szCs w:val="28"/>
        </w:rPr>
        <w:t xml:space="preserve">2004.  — № 2. </w:t>
      </w:r>
    </w:p>
    <w:p w:rsidR="002D2890" w:rsidRPr="006822E9" w:rsidRDefault="002D2890" w:rsidP="00432DCE">
      <w:pPr>
        <w:pStyle w:val="ab"/>
        <w:numPr>
          <w:ilvl w:val="0"/>
          <w:numId w:val="12"/>
        </w:numPr>
        <w:shd w:val="clear" w:color="auto" w:fill="FFFFFF"/>
        <w:tabs>
          <w:tab w:val="left" w:pos="900"/>
        </w:tabs>
        <w:spacing w:line="300" w:lineRule="exact"/>
        <w:ind w:left="0" w:firstLine="567"/>
        <w:jc w:val="both"/>
        <w:rPr>
          <w:szCs w:val="28"/>
        </w:rPr>
      </w:pPr>
      <w:r w:rsidRPr="006822E9">
        <w:rPr>
          <w:i/>
          <w:szCs w:val="28"/>
        </w:rPr>
        <w:t>Львов</w:t>
      </w:r>
      <w:r w:rsidRPr="006822E9">
        <w:rPr>
          <w:i/>
          <w:szCs w:val="28"/>
          <w:lang w:val="uk-UA"/>
        </w:rPr>
        <w:t>,</w:t>
      </w:r>
      <w:r w:rsidRPr="006822E9">
        <w:rPr>
          <w:i/>
          <w:szCs w:val="28"/>
        </w:rPr>
        <w:t xml:space="preserve"> Д.</w:t>
      </w:r>
      <w:r w:rsidRPr="006822E9">
        <w:rPr>
          <w:i/>
          <w:szCs w:val="28"/>
          <w:lang w:val="uk-UA"/>
        </w:rPr>
        <w:t xml:space="preserve"> </w:t>
      </w:r>
      <w:r w:rsidRPr="006822E9">
        <w:rPr>
          <w:i/>
          <w:szCs w:val="28"/>
        </w:rPr>
        <w:t xml:space="preserve">С. </w:t>
      </w:r>
      <w:r w:rsidRPr="006822E9">
        <w:rPr>
          <w:szCs w:val="28"/>
        </w:rPr>
        <w:t>Стратегия развития России / Д.</w:t>
      </w:r>
      <w:r w:rsidRPr="006822E9">
        <w:rPr>
          <w:szCs w:val="28"/>
          <w:lang w:val="uk-UA"/>
        </w:rPr>
        <w:t xml:space="preserve"> </w:t>
      </w:r>
      <w:r w:rsidRPr="006822E9">
        <w:rPr>
          <w:szCs w:val="28"/>
        </w:rPr>
        <w:t xml:space="preserve">С. Львов [Электронный ресурс]. – Режим доступа :  </w:t>
      </w:r>
      <w:r w:rsidRPr="00757362">
        <w:rPr>
          <w:szCs w:val="28"/>
        </w:rPr>
        <w:t>http://www.perspektivy.info</w:t>
      </w:r>
      <w:r>
        <w:rPr>
          <w:szCs w:val="28"/>
          <w:lang w:val="uk-UA"/>
        </w:rPr>
        <w:t xml:space="preserve"> </w:t>
      </w:r>
      <w:r w:rsidRPr="00757362">
        <w:rPr>
          <w:szCs w:val="28"/>
        </w:rPr>
        <w:t>/rus/ekob/strategiya</w:t>
      </w:r>
    </w:p>
    <w:p w:rsidR="002D2890" w:rsidRPr="006822E9" w:rsidRDefault="002D2890" w:rsidP="00432DCE">
      <w:pPr>
        <w:pStyle w:val="ab"/>
        <w:numPr>
          <w:ilvl w:val="0"/>
          <w:numId w:val="12"/>
        </w:numPr>
        <w:shd w:val="clear" w:color="auto" w:fill="FFFFFF"/>
        <w:tabs>
          <w:tab w:val="left" w:pos="900"/>
        </w:tabs>
        <w:spacing w:line="300" w:lineRule="exact"/>
        <w:ind w:left="0" w:firstLine="567"/>
        <w:jc w:val="both"/>
        <w:rPr>
          <w:szCs w:val="28"/>
        </w:rPr>
      </w:pPr>
      <w:r w:rsidRPr="006822E9">
        <w:rPr>
          <w:i/>
          <w:szCs w:val="28"/>
        </w:rPr>
        <w:t>Маркс</w:t>
      </w:r>
      <w:r w:rsidRPr="006822E9">
        <w:rPr>
          <w:i/>
          <w:szCs w:val="28"/>
          <w:lang w:val="uk-UA"/>
        </w:rPr>
        <w:t>,</w:t>
      </w:r>
      <w:r w:rsidRPr="006822E9">
        <w:rPr>
          <w:i/>
          <w:szCs w:val="28"/>
        </w:rPr>
        <w:t xml:space="preserve"> К. </w:t>
      </w:r>
      <w:r w:rsidRPr="006822E9">
        <w:rPr>
          <w:szCs w:val="28"/>
        </w:rPr>
        <w:t>Экономическо-философские рукописи 1844 г</w:t>
      </w:r>
      <w:r>
        <w:rPr>
          <w:szCs w:val="28"/>
        </w:rPr>
        <w:t>. // К.</w:t>
      </w:r>
      <w:r w:rsidR="00B458E6">
        <w:rPr>
          <w:szCs w:val="28"/>
          <w:lang w:val="uk-UA"/>
        </w:rPr>
        <w:t> </w:t>
      </w:r>
      <w:r>
        <w:rPr>
          <w:szCs w:val="28"/>
        </w:rPr>
        <w:t>Маркс,</w:t>
      </w:r>
      <w:r w:rsidRPr="006822E9">
        <w:rPr>
          <w:szCs w:val="28"/>
        </w:rPr>
        <w:t xml:space="preserve"> Ф. Энгельс [Электронный ресурс]. – Режим доступа : http://www.psylib.org.ua/books/marxk01/index.htm</w:t>
      </w:r>
    </w:p>
    <w:p w:rsidR="002D2890" w:rsidRPr="006822E9" w:rsidRDefault="002D2890" w:rsidP="00432DCE">
      <w:pPr>
        <w:pStyle w:val="ab"/>
        <w:numPr>
          <w:ilvl w:val="0"/>
          <w:numId w:val="12"/>
        </w:numPr>
        <w:tabs>
          <w:tab w:val="left" w:pos="900"/>
        </w:tabs>
        <w:spacing w:line="300" w:lineRule="exact"/>
        <w:ind w:left="0" w:firstLine="567"/>
        <w:jc w:val="both"/>
        <w:rPr>
          <w:rStyle w:val="afa"/>
          <w:color w:val="000000"/>
          <w:szCs w:val="28"/>
        </w:rPr>
      </w:pPr>
      <w:r w:rsidRPr="006822E9">
        <w:rPr>
          <w:bCs/>
          <w:i/>
          <w:color w:val="000000"/>
          <w:szCs w:val="28"/>
        </w:rPr>
        <w:t>Рассказова</w:t>
      </w:r>
      <w:r w:rsidRPr="006822E9">
        <w:rPr>
          <w:bCs/>
          <w:i/>
          <w:color w:val="000000"/>
          <w:szCs w:val="28"/>
          <w:lang w:val="uk-UA"/>
        </w:rPr>
        <w:t>,</w:t>
      </w:r>
      <w:r w:rsidRPr="006822E9">
        <w:rPr>
          <w:bCs/>
          <w:i/>
          <w:color w:val="000000"/>
          <w:szCs w:val="28"/>
        </w:rPr>
        <w:t xml:space="preserve"> Н.В.</w:t>
      </w:r>
      <w:r w:rsidRPr="006822E9">
        <w:rPr>
          <w:bCs/>
          <w:color w:val="000000"/>
          <w:szCs w:val="28"/>
        </w:rPr>
        <w:t xml:space="preserve"> Проблема человека в современной экономической системе</w:t>
      </w:r>
      <w:r w:rsidRPr="006822E9">
        <w:rPr>
          <w:i/>
          <w:iCs/>
          <w:color w:val="000000"/>
          <w:szCs w:val="28"/>
        </w:rPr>
        <w:t xml:space="preserve"> / </w:t>
      </w:r>
      <w:r w:rsidRPr="006822E9">
        <w:rPr>
          <w:bCs/>
          <w:color w:val="000000"/>
          <w:szCs w:val="28"/>
        </w:rPr>
        <w:t xml:space="preserve">Н.В. Рассказова. </w:t>
      </w:r>
      <w:r w:rsidRPr="006822E9">
        <w:rPr>
          <w:iCs/>
          <w:color w:val="000000"/>
          <w:szCs w:val="28"/>
        </w:rPr>
        <w:t xml:space="preserve">Пензенский гос-й педагогический ун-т им. В. Г. Белинского </w:t>
      </w:r>
      <w:r w:rsidRPr="006822E9">
        <w:rPr>
          <w:szCs w:val="28"/>
        </w:rPr>
        <w:t xml:space="preserve">[Электронный ресурс]. – Режим доступа : </w:t>
      </w:r>
      <w:r w:rsidRPr="00757362">
        <w:rPr>
          <w:szCs w:val="28"/>
        </w:rPr>
        <w:t>http://www.rusnauka.com/32_DWS_2008/Psihologia/</w:t>
      </w:r>
      <w:r>
        <w:rPr>
          <w:szCs w:val="28"/>
          <w:lang w:val="uk-UA"/>
        </w:rPr>
        <w:t xml:space="preserve"> </w:t>
      </w:r>
      <w:r w:rsidRPr="00757362">
        <w:rPr>
          <w:szCs w:val="28"/>
        </w:rPr>
        <w:t>36949.doc.htm</w:t>
      </w:r>
    </w:p>
    <w:p w:rsidR="002D2890" w:rsidRPr="006822E9" w:rsidRDefault="002D2890" w:rsidP="00432DCE">
      <w:pPr>
        <w:pStyle w:val="ab"/>
        <w:numPr>
          <w:ilvl w:val="0"/>
          <w:numId w:val="12"/>
        </w:numPr>
        <w:shd w:val="clear" w:color="auto" w:fill="FFFFFF"/>
        <w:tabs>
          <w:tab w:val="left" w:pos="900"/>
        </w:tabs>
        <w:spacing w:line="300" w:lineRule="exact"/>
        <w:ind w:left="0" w:firstLine="567"/>
        <w:jc w:val="both"/>
        <w:rPr>
          <w:szCs w:val="28"/>
        </w:rPr>
      </w:pPr>
      <w:r w:rsidRPr="006822E9">
        <w:rPr>
          <w:i/>
          <w:iCs/>
          <w:szCs w:val="28"/>
        </w:rPr>
        <w:t>Стюарт</w:t>
      </w:r>
      <w:r w:rsidRPr="006822E9">
        <w:rPr>
          <w:i/>
          <w:iCs/>
          <w:szCs w:val="28"/>
          <w:lang w:val="uk-UA"/>
        </w:rPr>
        <w:t>,</w:t>
      </w:r>
      <w:r w:rsidRPr="006822E9">
        <w:rPr>
          <w:i/>
          <w:iCs/>
          <w:szCs w:val="28"/>
        </w:rPr>
        <w:t xml:space="preserve"> Т</w:t>
      </w:r>
      <w:r w:rsidRPr="006822E9">
        <w:rPr>
          <w:i/>
          <w:szCs w:val="28"/>
        </w:rPr>
        <w:t>.</w:t>
      </w:r>
      <w:r w:rsidRPr="006822E9">
        <w:rPr>
          <w:szCs w:val="28"/>
        </w:rPr>
        <w:t xml:space="preserve"> Богатство от ума: Деловой бестселлер / </w:t>
      </w:r>
      <w:r w:rsidRPr="006822E9">
        <w:rPr>
          <w:iCs/>
          <w:szCs w:val="28"/>
        </w:rPr>
        <w:t>Т</w:t>
      </w:r>
      <w:r w:rsidRPr="006822E9">
        <w:rPr>
          <w:szCs w:val="28"/>
        </w:rPr>
        <w:t xml:space="preserve">. </w:t>
      </w:r>
      <w:r w:rsidRPr="006822E9">
        <w:rPr>
          <w:iCs/>
          <w:szCs w:val="28"/>
        </w:rPr>
        <w:t xml:space="preserve">Стюарт // </w:t>
      </w:r>
      <w:r w:rsidRPr="006822E9">
        <w:rPr>
          <w:szCs w:val="28"/>
        </w:rPr>
        <w:t>Пер. с англ. В.</w:t>
      </w:r>
      <w:r w:rsidR="00B458E6">
        <w:rPr>
          <w:szCs w:val="28"/>
          <w:lang w:val="uk-UA"/>
        </w:rPr>
        <w:t> </w:t>
      </w:r>
      <w:r w:rsidRPr="006822E9">
        <w:rPr>
          <w:szCs w:val="28"/>
        </w:rPr>
        <w:t xml:space="preserve">А. Ноздриной. – Минск : Парадокс, 1998. – 352 с. – Сер. </w:t>
      </w:r>
      <w:r w:rsidRPr="006822E9">
        <w:rPr>
          <w:szCs w:val="28"/>
          <w:lang w:val="uk-UA"/>
        </w:rPr>
        <w:t>«</w:t>
      </w:r>
      <w:r w:rsidRPr="006822E9">
        <w:rPr>
          <w:szCs w:val="28"/>
        </w:rPr>
        <w:t>Поле чудес: бизнес</w:t>
      </w:r>
      <w:r w:rsidRPr="006822E9">
        <w:rPr>
          <w:szCs w:val="28"/>
          <w:lang w:val="uk-UA"/>
        </w:rPr>
        <w:t>»</w:t>
      </w:r>
      <w:r w:rsidRPr="006822E9">
        <w:rPr>
          <w:szCs w:val="28"/>
        </w:rPr>
        <w:t xml:space="preserve">. </w:t>
      </w:r>
    </w:p>
    <w:p w:rsidR="002D2890" w:rsidRPr="006822E9" w:rsidRDefault="002D2890" w:rsidP="00432DCE">
      <w:pPr>
        <w:spacing w:line="300" w:lineRule="exact"/>
        <w:rPr>
          <w:color w:val="000000"/>
          <w:szCs w:val="28"/>
          <w:lang w:val="uk-UA"/>
        </w:rPr>
      </w:pPr>
    </w:p>
    <w:p w:rsidR="002D2890" w:rsidRPr="006822E9" w:rsidRDefault="002D2890" w:rsidP="00432DCE">
      <w:pPr>
        <w:spacing w:line="300" w:lineRule="exact"/>
        <w:rPr>
          <w:color w:val="000000"/>
          <w:szCs w:val="28"/>
          <w:lang w:val="uk-UA"/>
        </w:rPr>
      </w:pPr>
    </w:p>
    <w:p w:rsidR="002D2890" w:rsidRPr="003001A6" w:rsidRDefault="002D2890" w:rsidP="00BB02D3">
      <w:pPr>
        <w:spacing w:line="233" w:lineRule="auto"/>
        <w:ind w:firstLine="30"/>
        <w:jc w:val="both"/>
      </w:pPr>
      <w:r w:rsidRPr="006822E9">
        <w:rPr>
          <w:i/>
          <w:szCs w:val="28"/>
        </w:rPr>
        <w:t xml:space="preserve">Стаття надійшла до редакції </w:t>
      </w:r>
      <w:r w:rsidRPr="006822E9">
        <w:rPr>
          <w:i/>
          <w:szCs w:val="28"/>
          <w:lang w:val="uk-UA"/>
        </w:rPr>
        <w:t>26</w:t>
      </w:r>
      <w:r w:rsidRPr="006822E9">
        <w:rPr>
          <w:i/>
          <w:szCs w:val="28"/>
        </w:rPr>
        <w:t>.1</w:t>
      </w:r>
      <w:r w:rsidRPr="006822E9">
        <w:rPr>
          <w:i/>
          <w:szCs w:val="28"/>
          <w:lang w:val="uk-UA"/>
        </w:rPr>
        <w:t>1</w:t>
      </w:r>
      <w:r w:rsidRPr="006822E9">
        <w:rPr>
          <w:i/>
          <w:szCs w:val="28"/>
        </w:rPr>
        <w:t>.2015 р.</w:t>
      </w:r>
    </w:p>
    <w:sectPr w:rsidR="002D2890" w:rsidRPr="003001A6" w:rsidSect="00746AB6">
      <w:footerReference w:type="default" r:id="rId11"/>
      <w:pgSz w:w="11906" w:h="16838"/>
      <w:pgMar w:top="1134" w:right="1701" w:bottom="1134" w:left="1701" w:header="709" w:footer="640" w:gutter="0"/>
      <w:pgNumType w:start="1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196" w:rsidRDefault="00C56196" w:rsidP="00750A70">
      <w:r>
        <w:separator/>
      </w:r>
    </w:p>
  </w:endnote>
  <w:endnote w:type="continuationSeparator" w:id="0">
    <w:p w:rsidR="00C56196" w:rsidRDefault="00C56196" w:rsidP="0075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00" w:rsidRPr="00584BA9" w:rsidRDefault="0060635B">
    <w:pPr>
      <w:pStyle w:val="af1"/>
      <w:jc w:val="center"/>
      <w:rPr>
        <w:sz w:val="24"/>
        <w:szCs w:val="24"/>
      </w:rPr>
    </w:pPr>
    <w:r w:rsidRPr="00584BA9">
      <w:rPr>
        <w:sz w:val="24"/>
        <w:szCs w:val="24"/>
      </w:rPr>
      <w:fldChar w:fldCharType="begin"/>
    </w:r>
    <w:r w:rsidR="00FA6900" w:rsidRPr="00584BA9">
      <w:rPr>
        <w:sz w:val="24"/>
        <w:szCs w:val="24"/>
      </w:rPr>
      <w:instrText xml:space="preserve"> PAGE   \* MERGEFORMAT </w:instrText>
    </w:r>
    <w:r w:rsidRPr="00584BA9">
      <w:rPr>
        <w:sz w:val="24"/>
        <w:szCs w:val="24"/>
      </w:rPr>
      <w:fldChar w:fldCharType="separate"/>
    </w:r>
    <w:r w:rsidR="00746AB6">
      <w:rPr>
        <w:noProof/>
        <w:sz w:val="24"/>
        <w:szCs w:val="24"/>
      </w:rPr>
      <w:t>142</w:t>
    </w:r>
    <w:r w:rsidRPr="00584BA9">
      <w:rPr>
        <w:sz w:val="24"/>
        <w:szCs w:val="24"/>
      </w:rPr>
      <w:fldChar w:fldCharType="end"/>
    </w:r>
  </w:p>
  <w:p w:rsidR="00FA6900" w:rsidRDefault="00FA690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196" w:rsidRDefault="00C56196" w:rsidP="00750A70">
      <w:r>
        <w:separator/>
      </w:r>
    </w:p>
  </w:footnote>
  <w:footnote w:type="continuationSeparator" w:id="0">
    <w:p w:rsidR="00C56196" w:rsidRDefault="00C56196" w:rsidP="00750A70">
      <w:r>
        <w:continuationSeparator/>
      </w:r>
    </w:p>
  </w:footnote>
  <w:footnote w:id="1">
    <w:p w:rsidR="00FA6900" w:rsidRPr="00432DCE" w:rsidRDefault="00FA6900" w:rsidP="00BE2C69">
      <w:pPr>
        <w:pStyle w:val="afd"/>
      </w:pPr>
      <w:r w:rsidRPr="00A20547">
        <w:rPr>
          <w:rStyle w:val="aff"/>
        </w:rPr>
        <w:sym w:font="Symbol" w:char="F02A"/>
      </w:r>
      <w:r w:rsidRPr="00A20547">
        <w:t xml:space="preserve"> </w:t>
      </w:r>
      <w:r w:rsidRPr="00432DCE">
        <w:t>Цитати з Біблії та інших джерел подано курс</w:t>
      </w:r>
      <w:r w:rsidRPr="00432DCE">
        <w:rPr>
          <w:lang w:val="uk-UA"/>
        </w:rPr>
        <w:t>ивом</w:t>
      </w:r>
    </w:p>
  </w:footnote>
  <w:footnote w:id="2">
    <w:p w:rsidR="00FA6900" w:rsidRPr="00432DCE" w:rsidRDefault="00FA6900" w:rsidP="00636ECD">
      <w:pPr>
        <w:pStyle w:val="afd"/>
        <w:jc w:val="both"/>
      </w:pPr>
      <w:r w:rsidRPr="00432DCE">
        <w:rPr>
          <w:rStyle w:val="aff"/>
          <w:rFonts w:cs="Calibri"/>
        </w:rPr>
        <w:sym w:font="Symbol" w:char="F02A"/>
      </w:r>
      <w:r w:rsidRPr="00432DCE">
        <w:t xml:space="preserve"> </w:t>
      </w:r>
      <w:r w:rsidRPr="00432DCE">
        <w:rPr>
          <w:lang w:val="uk-UA"/>
        </w:rPr>
        <w:t>За матеріалами Дніпропетровського Центру Духовної Культури, які готуються до друку.</w:t>
      </w:r>
    </w:p>
  </w:footnote>
  <w:footnote w:id="3">
    <w:p w:rsidR="00FA6900" w:rsidRPr="00432DCE" w:rsidRDefault="00FA6900" w:rsidP="00A563C6">
      <w:pPr>
        <w:pStyle w:val="afd"/>
        <w:jc w:val="both"/>
      </w:pPr>
      <w:r w:rsidRPr="00432DCE">
        <w:rPr>
          <w:rStyle w:val="aff"/>
        </w:rPr>
        <w:sym w:font="Symbol" w:char="F02A"/>
      </w:r>
      <w:r w:rsidRPr="00432DCE">
        <w:t xml:space="preserve"> </w:t>
      </w:r>
      <w:r w:rsidRPr="00432DCE">
        <w:rPr>
          <w:lang w:val="uk-UA"/>
        </w:rPr>
        <w:t>За матеріалами Дніпропетровського Центру Духовної Культури, які готуються до друку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A42EE6"/>
    <w:lvl w:ilvl="0">
      <w:numFmt w:val="bullet"/>
      <w:lvlText w:val="*"/>
      <w:lvlJc w:val="left"/>
    </w:lvl>
  </w:abstractNum>
  <w:abstractNum w:abstractNumId="1">
    <w:nsid w:val="028713AB"/>
    <w:multiLevelType w:val="hybridMultilevel"/>
    <w:tmpl w:val="678865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4A6EC3"/>
    <w:multiLevelType w:val="hybridMultilevel"/>
    <w:tmpl w:val="65E6887A"/>
    <w:lvl w:ilvl="0" w:tplc="27E6F270">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3224E1"/>
    <w:multiLevelType w:val="hybridMultilevel"/>
    <w:tmpl w:val="06B8FD02"/>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03044D"/>
    <w:multiLevelType w:val="hybridMultilevel"/>
    <w:tmpl w:val="397CB7C4"/>
    <w:lvl w:ilvl="0" w:tplc="4E381D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EB82656"/>
    <w:multiLevelType w:val="hybridMultilevel"/>
    <w:tmpl w:val="EB62B40A"/>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6">
    <w:nsid w:val="22525127"/>
    <w:multiLevelType w:val="hybridMultilevel"/>
    <w:tmpl w:val="282A5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1A32A3"/>
    <w:multiLevelType w:val="hybridMultilevel"/>
    <w:tmpl w:val="960A89D0"/>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8">
    <w:nsid w:val="2F0A4A73"/>
    <w:multiLevelType w:val="hybridMultilevel"/>
    <w:tmpl w:val="BE94C24E"/>
    <w:lvl w:ilvl="0" w:tplc="84FA1470">
      <w:start w:val="8"/>
      <w:numFmt w:val="decimal"/>
      <w:lvlText w:val="%1."/>
      <w:lvlJc w:val="left"/>
      <w:pPr>
        <w:tabs>
          <w:tab w:val="num" w:pos="0"/>
        </w:tabs>
        <w:ind w:left="928" w:hanging="360"/>
      </w:pPr>
      <w:rPr>
        <w:rFonts w:cs="Times New Roman" w:hint="default"/>
        <w:i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nsid w:val="322D1F4F"/>
    <w:multiLevelType w:val="hybridMultilevel"/>
    <w:tmpl w:val="C7A80E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38B0D8D"/>
    <w:multiLevelType w:val="hybridMultilevel"/>
    <w:tmpl w:val="BA2CC74E"/>
    <w:lvl w:ilvl="0" w:tplc="79AC35B0">
      <w:start w:val="1"/>
      <w:numFmt w:val="decimal"/>
      <w:lvlText w:val="%1."/>
      <w:lvlJc w:val="left"/>
      <w:pPr>
        <w:tabs>
          <w:tab w:val="num" w:pos="540"/>
        </w:tabs>
        <w:ind w:left="540" w:hanging="360"/>
      </w:pPr>
      <w:rPr>
        <w:rFonts w:cs="Times New Roman"/>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50119B5"/>
    <w:multiLevelType w:val="hybridMultilevel"/>
    <w:tmpl w:val="202C92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A225878"/>
    <w:multiLevelType w:val="hybridMultilevel"/>
    <w:tmpl w:val="69F0867C"/>
    <w:lvl w:ilvl="0" w:tplc="7C727DDA">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3">
    <w:nsid w:val="3B7B2334"/>
    <w:multiLevelType w:val="hybridMultilevel"/>
    <w:tmpl w:val="723E3EE0"/>
    <w:lvl w:ilvl="0" w:tplc="A6AEE63C">
      <w:start w:val="1"/>
      <w:numFmt w:val="decimal"/>
      <w:lvlText w:val="%1."/>
      <w:lvlJc w:val="left"/>
      <w:pPr>
        <w:ind w:left="1452" w:hanging="885"/>
      </w:pPr>
      <w:rPr>
        <w:rFonts w:ascii="Times New Roman" w:eastAsia="Times New Roman" w:hAnsi="Times New Roman" w:cs="Times New Roman"/>
        <w:b w:val="0"/>
        <w:color w:val="auto"/>
        <w:sz w:val="24"/>
        <w:szCs w:val="24"/>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3D314821"/>
    <w:multiLevelType w:val="hybridMultilevel"/>
    <w:tmpl w:val="D04EFF14"/>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5">
    <w:nsid w:val="4AEC042C"/>
    <w:multiLevelType w:val="hybridMultilevel"/>
    <w:tmpl w:val="70C24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8F364A"/>
    <w:multiLevelType w:val="hybridMultilevel"/>
    <w:tmpl w:val="5BBE09B4"/>
    <w:lvl w:ilvl="0" w:tplc="21A286F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5E0D6A65"/>
    <w:multiLevelType w:val="multilevel"/>
    <w:tmpl w:val="8FD8E4C4"/>
    <w:lvl w:ilvl="0">
      <w:start w:val="1"/>
      <w:numFmt w:val="decimal"/>
      <w:lvlText w:val="%1."/>
      <w:lvlJc w:val="left"/>
      <w:pPr>
        <w:tabs>
          <w:tab w:val="num" w:pos="2629"/>
        </w:tabs>
        <w:ind w:left="2629"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651B1B28"/>
    <w:multiLevelType w:val="hybridMultilevel"/>
    <w:tmpl w:val="D324A938"/>
    <w:lvl w:ilvl="0" w:tplc="1FA8F36A">
      <w:start w:val="7"/>
      <w:numFmt w:val="decimal"/>
      <w:lvlText w:val="%1."/>
      <w:lvlJc w:val="left"/>
      <w:pPr>
        <w:tabs>
          <w:tab w:val="num" w:pos="928"/>
        </w:tabs>
        <w:ind w:left="928" w:hanging="360"/>
      </w:pPr>
      <w:rPr>
        <w:rFonts w:cs="Times New Roman" w:hint="default"/>
      </w:rPr>
    </w:lvl>
    <w:lvl w:ilvl="1" w:tplc="04220019" w:tentative="1">
      <w:start w:val="1"/>
      <w:numFmt w:val="lowerLetter"/>
      <w:lvlText w:val="%2."/>
      <w:lvlJc w:val="left"/>
      <w:pPr>
        <w:tabs>
          <w:tab w:val="num" w:pos="1648"/>
        </w:tabs>
        <w:ind w:left="1648" w:hanging="360"/>
      </w:pPr>
      <w:rPr>
        <w:rFonts w:cs="Times New Roman"/>
      </w:rPr>
    </w:lvl>
    <w:lvl w:ilvl="2" w:tplc="0422001B" w:tentative="1">
      <w:start w:val="1"/>
      <w:numFmt w:val="lowerRoman"/>
      <w:lvlText w:val="%3."/>
      <w:lvlJc w:val="right"/>
      <w:pPr>
        <w:tabs>
          <w:tab w:val="num" w:pos="2368"/>
        </w:tabs>
        <w:ind w:left="2368" w:hanging="180"/>
      </w:pPr>
      <w:rPr>
        <w:rFonts w:cs="Times New Roman"/>
      </w:rPr>
    </w:lvl>
    <w:lvl w:ilvl="3" w:tplc="0422000F" w:tentative="1">
      <w:start w:val="1"/>
      <w:numFmt w:val="decimal"/>
      <w:lvlText w:val="%4."/>
      <w:lvlJc w:val="left"/>
      <w:pPr>
        <w:tabs>
          <w:tab w:val="num" w:pos="3088"/>
        </w:tabs>
        <w:ind w:left="3088" w:hanging="360"/>
      </w:pPr>
      <w:rPr>
        <w:rFonts w:cs="Times New Roman"/>
      </w:rPr>
    </w:lvl>
    <w:lvl w:ilvl="4" w:tplc="04220019" w:tentative="1">
      <w:start w:val="1"/>
      <w:numFmt w:val="lowerLetter"/>
      <w:lvlText w:val="%5."/>
      <w:lvlJc w:val="left"/>
      <w:pPr>
        <w:tabs>
          <w:tab w:val="num" w:pos="3808"/>
        </w:tabs>
        <w:ind w:left="3808" w:hanging="360"/>
      </w:pPr>
      <w:rPr>
        <w:rFonts w:cs="Times New Roman"/>
      </w:rPr>
    </w:lvl>
    <w:lvl w:ilvl="5" w:tplc="0422001B" w:tentative="1">
      <w:start w:val="1"/>
      <w:numFmt w:val="lowerRoman"/>
      <w:lvlText w:val="%6."/>
      <w:lvlJc w:val="right"/>
      <w:pPr>
        <w:tabs>
          <w:tab w:val="num" w:pos="4528"/>
        </w:tabs>
        <w:ind w:left="4528" w:hanging="180"/>
      </w:pPr>
      <w:rPr>
        <w:rFonts w:cs="Times New Roman"/>
      </w:rPr>
    </w:lvl>
    <w:lvl w:ilvl="6" w:tplc="0422000F" w:tentative="1">
      <w:start w:val="1"/>
      <w:numFmt w:val="decimal"/>
      <w:lvlText w:val="%7."/>
      <w:lvlJc w:val="left"/>
      <w:pPr>
        <w:tabs>
          <w:tab w:val="num" w:pos="5248"/>
        </w:tabs>
        <w:ind w:left="5248" w:hanging="360"/>
      </w:pPr>
      <w:rPr>
        <w:rFonts w:cs="Times New Roman"/>
      </w:rPr>
    </w:lvl>
    <w:lvl w:ilvl="7" w:tplc="04220019" w:tentative="1">
      <w:start w:val="1"/>
      <w:numFmt w:val="lowerLetter"/>
      <w:lvlText w:val="%8."/>
      <w:lvlJc w:val="left"/>
      <w:pPr>
        <w:tabs>
          <w:tab w:val="num" w:pos="5968"/>
        </w:tabs>
        <w:ind w:left="5968" w:hanging="360"/>
      </w:pPr>
      <w:rPr>
        <w:rFonts w:cs="Times New Roman"/>
      </w:rPr>
    </w:lvl>
    <w:lvl w:ilvl="8" w:tplc="0422001B" w:tentative="1">
      <w:start w:val="1"/>
      <w:numFmt w:val="lowerRoman"/>
      <w:lvlText w:val="%9."/>
      <w:lvlJc w:val="right"/>
      <w:pPr>
        <w:tabs>
          <w:tab w:val="num" w:pos="6688"/>
        </w:tabs>
        <w:ind w:left="6688" w:hanging="180"/>
      </w:pPr>
      <w:rPr>
        <w:rFonts w:cs="Times New Roman"/>
      </w:rPr>
    </w:lvl>
  </w:abstractNum>
  <w:abstractNum w:abstractNumId="19">
    <w:nsid w:val="65CB6F6E"/>
    <w:multiLevelType w:val="multilevel"/>
    <w:tmpl w:val="ACC82074"/>
    <w:lvl w:ilvl="0">
      <w:start w:val="4"/>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854"/>
        </w:tabs>
        <w:ind w:left="1854" w:hanging="720"/>
      </w:pPr>
      <w:rPr>
        <w:rFonts w:cs="Times New Roman" w:hint="default"/>
      </w:rPr>
    </w:lvl>
    <w:lvl w:ilvl="2">
      <w:start w:val="1"/>
      <w:numFmt w:val="decimal"/>
      <w:isLgl/>
      <w:lvlText w:val="%1.%2.%3."/>
      <w:lvlJc w:val="left"/>
      <w:pPr>
        <w:tabs>
          <w:tab w:val="num" w:pos="2988"/>
        </w:tabs>
        <w:ind w:left="2988" w:hanging="720"/>
      </w:pPr>
      <w:rPr>
        <w:rFonts w:cs="Times New Roman" w:hint="default"/>
      </w:rPr>
    </w:lvl>
    <w:lvl w:ilvl="3">
      <w:start w:val="1"/>
      <w:numFmt w:val="decimal"/>
      <w:isLgl/>
      <w:lvlText w:val="%1.%2.%3.%4."/>
      <w:lvlJc w:val="left"/>
      <w:pPr>
        <w:tabs>
          <w:tab w:val="num" w:pos="4482"/>
        </w:tabs>
        <w:ind w:left="4482" w:hanging="1080"/>
      </w:pPr>
      <w:rPr>
        <w:rFonts w:cs="Times New Roman" w:hint="default"/>
      </w:rPr>
    </w:lvl>
    <w:lvl w:ilvl="4">
      <w:start w:val="1"/>
      <w:numFmt w:val="decimal"/>
      <w:isLgl/>
      <w:lvlText w:val="%1.%2.%3.%4.%5."/>
      <w:lvlJc w:val="left"/>
      <w:pPr>
        <w:tabs>
          <w:tab w:val="num" w:pos="5616"/>
        </w:tabs>
        <w:ind w:left="5616" w:hanging="1080"/>
      </w:pPr>
      <w:rPr>
        <w:rFonts w:cs="Times New Roman" w:hint="default"/>
      </w:rPr>
    </w:lvl>
    <w:lvl w:ilvl="5">
      <w:start w:val="1"/>
      <w:numFmt w:val="decimal"/>
      <w:isLgl/>
      <w:lvlText w:val="%1.%2.%3.%4.%5.%6."/>
      <w:lvlJc w:val="left"/>
      <w:pPr>
        <w:tabs>
          <w:tab w:val="num" w:pos="7110"/>
        </w:tabs>
        <w:ind w:left="7110" w:hanging="1440"/>
      </w:pPr>
      <w:rPr>
        <w:rFonts w:cs="Times New Roman" w:hint="default"/>
      </w:rPr>
    </w:lvl>
    <w:lvl w:ilvl="6">
      <w:start w:val="1"/>
      <w:numFmt w:val="decimal"/>
      <w:isLgl/>
      <w:lvlText w:val="%1.%2.%3.%4.%5.%6.%7."/>
      <w:lvlJc w:val="left"/>
      <w:pPr>
        <w:tabs>
          <w:tab w:val="num" w:pos="8604"/>
        </w:tabs>
        <w:ind w:left="8604" w:hanging="1800"/>
      </w:pPr>
      <w:rPr>
        <w:rFonts w:cs="Times New Roman" w:hint="default"/>
      </w:rPr>
    </w:lvl>
    <w:lvl w:ilvl="7">
      <w:start w:val="1"/>
      <w:numFmt w:val="decimal"/>
      <w:isLgl/>
      <w:lvlText w:val="%1.%2.%3.%4.%5.%6.%7.%8."/>
      <w:lvlJc w:val="left"/>
      <w:pPr>
        <w:tabs>
          <w:tab w:val="num" w:pos="9738"/>
        </w:tabs>
        <w:ind w:left="9738" w:hanging="1800"/>
      </w:pPr>
      <w:rPr>
        <w:rFonts w:cs="Times New Roman" w:hint="default"/>
      </w:rPr>
    </w:lvl>
    <w:lvl w:ilvl="8">
      <w:start w:val="1"/>
      <w:numFmt w:val="decimal"/>
      <w:isLgl/>
      <w:lvlText w:val="%1.%2.%3.%4.%5.%6.%7.%8.%9."/>
      <w:lvlJc w:val="left"/>
      <w:pPr>
        <w:tabs>
          <w:tab w:val="num" w:pos="11232"/>
        </w:tabs>
        <w:ind w:left="11232" w:hanging="2160"/>
      </w:pPr>
      <w:rPr>
        <w:rFonts w:cs="Times New Roman" w:hint="default"/>
      </w:rPr>
    </w:lvl>
  </w:abstractNum>
  <w:abstractNum w:abstractNumId="20">
    <w:nsid w:val="775C5947"/>
    <w:multiLevelType w:val="hybridMultilevel"/>
    <w:tmpl w:val="3B660C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7"/>
  </w:num>
  <w:num w:numId="3">
    <w:abstractNumId w:val="16"/>
  </w:num>
  <w:num w:numId="4">
    <w:abstractNumId w:val="9"/>
  </w:num>
  <w:num w:numId="5">
    <w:abstractNumId w:val="11"/>
  </w:num>
  <w:num w:numId="6">
    <w:abstractNumId w:val="1"/>
  </w:num>
  <w:num w:numId="7">
    <w:abstractNumId w:val="6"/>
  </w:num>
  <w:num w:numId="8">
    <w:abstractNumId w:val="3"/>
  </w:num>
  <w:num w:numId="9">
    <w:abstractNumId w:val="15"/>
  </w:num>
  <w:num w:numId="10">
    <w:abstractNumId w:val="4"/>
  </w:num>
  <w:num w:numId="11">
    <w:abstractNumId w:val="2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lvlOverride w:ilvl="0">
      <w:lvl w:ilvl="0">
        <w:numFmt w:val="bullet"/>
        <w:lvlText w:val="-"/>
        <w:legacy w:legacy="1" w:legacySpace="0" w:legacyIndent="163"/>
        <w:lvlJc w:val="left"/>
        <w:rPr>
          <w:rFonts w:ascii="Times New Roman" w:hAnsi="Times New Roman" w:hint="default"/>
        </w:rPr>
      </w:lvl>
    </w:lvlOverride>
  </w:num>
  <w:num w:numId="15">
    <w:abstractNumId w:val="0"/>
    <w:lvlOverride w:ilvl="0">
      <w:lvl w:ilvl="0">
        <w:numFmt w:val="bullet"/>
        <w:lvlText w:val="-"/>
        <w:legacy w:legacy="1" w:legacySpace="0" w:legacyIndent="158"/>
        <w:lvlJc w:val="left"/>
        <w:rPr>
          <w:rFonts w:ascii="Times New Roman" w:hAnsi="Times New Roman" w:hint="default"/>
        </w:rPr>
      </w:lvl>
    </w:lvlOverride>
  </w:num>
  <w:num w:numId="16">
    <w:abstractNumId w:val="19"/>
  </w:num>
  <w:num w:numId="17">
    <w:abstractNumId w:val="5"/>
  </w:num>
  <w:num w:numId="18">
    <w:abstractNumId w:val="14"/>
  </w:num>
  <w:num w:numId="19">
    <w:abstractNumId w:val="7"/>
  </w:num>
  <w:num w:numId="20">
    <w:abstractNumId w:val="18"/>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3BF"/>
    <w:rsid w:val="00002CDE"/>
    <w:rsid w:val="00004030"/>
    <w:rsid w:val="0000580A"/>
    <w:rsid w:val="000063FF"/>
    <w:rsid w:val="00011334"/>
    <w:rsid w:val="000213FF"/>
    <w:rsid w:val="0002219A"/>
    <w:rsid w:val="000319AB"/>
    <w:rsid w:val="00040435"/>
    <w:rsid w:val="00044CF0"/>
    <w:rsid w:val="0004712D"/>
    <w:rsid w:val="0005181E"/>
    <w:rsid w:val="000566CE"/>
    <w:rsid w:val="00057131"/>
    <w:rsid w:val="000660E3"/>
    <w:rsid w:val="00067E67"/>
    <w:rsid w:val="000729CF"/>
    <w:rsid w:val="00072DED"/>
    <w:rsid w:val="0007366A"/>
    <w:rsid w:val="00075612"/>
    <w:rsid w:val="00080425"/>
    <w:rsid w:val="0008259E"/>
    <w:rsid w:val="0008311B"/>
    <w:rsid w:val="000838DD"/>
    <w:rsid w:val="00083A48"/>
    <w:rsid w:val="000848BA"/>
    <w:rsid w:val="0008509A"/>
    <w:rsid w:val="00085511"/>
    <w:rsid w:val="0008697D"/>
    <w:rsid w:val="0008699B"/>
    <w:rsid w:val="00093682"/>
    <w:rsid w:val="00094822"/>
    <w:rsid w:val="00095988"/>
    <w:rsid w:val="000964B7"/>
    <w:rsid w:val="00096A33"/>
    <w:rsid w:val="00097F08"/>
    <w:rsid w:val="000A146B"/>
    <w:rsid w:val="000A7DAE"/>
    <w:rsid w:val="000B295C"/>
    <w:rsid w:val="000B5667"/>
    <w:rsid w:val="000B6862"/>
    <w:rsid w:val="000C1C46"/>
    <w:rsid w:val="000C56AD"/>
    <w:rsid w:val="000D0614"/>
    <w:rsid w:val="000D599A"/>
    <w:rsid w:val="000E0137"/>
    <w:rsid w:val="000E2ACB"/>
    <w:rsid w:val="000E2DF5"/>
    <w:rsid w:val="000E33AF"/>
    <w:rsid w:val="000F1544"/>
    <w:rsid w:val="000F216E"/>
    <w:rsid w:val="000F375F"/>
    <w:rsid w:val="000F3E11"/>
    <w:rsid w:val="000F3FB9"/>
    <w:rsid w:val="000F7FF1"/>
    <w:rsid w:val="00101F65"/>
    <w:rsid w:val="001029B3"/>
    <w:rsid w:val="001044BD"/>
    <w:rsid w:val="00110628"/>
    <w:rsid w:val="00114F78"/>
    <w:rsid w:val="00116A9B"/>
    <w:rsid w:val="00120AC0"/>
    <w:rsid w:val="001240D3"/>
    <w:rsid w:val="0012488F"/>
    <w:rsid w:val="001337E6"/>
    <w:rsid w:val="00134871"/>
    <w:rsid w:val="00134873"/>
    <w:rsid w:val="00135991"/>
    <w:rsid w:val="00136F41"/>
    <w:rsid w:val="001377F3"/>
    <w:rsid w:val="00140638"/>
    <w:rsid w:val="0014576B"/>
    <w:rsid w:val="0014738C"/>
    <w:rsid w:val="001533B5"/>
    <w:rsid w:val="001561D8"/>
    <w:rsid w:val="00162EE9"/>
    <w:rsid w:val="00163689"/>
    <w:rsid w:val="00167FE2"/>
    <w:rsid w:val="001702E2"/>
    <w:rsid w:val="001733B9"/>
    <w:rsid w:val="00174E55"/>
    <w:rsid w:val="0017522E"/>
    <w:rsid w:val="00175BE7"/>
    <w:rsid w:val="00177268"/>
    <w:rsid w:val="00180DF4"/>
    <w:rsid w:val="00181B9A"/>
    <w:rsid w:val="00182656"/>
    <w:rsid w:val="0018375A"/>
    <w:rsid w:val="00186BA3"/>
    <w:rsid w:val="00186EE9"/>
    <w:rsid w:val="00190650"/>
    <w:rsid w:val="001909D3"/>
    <w:rsid w:val="00193518"/>
    <w:rsid w:val="00193AD1"/>
    <w:rsid w:val="00193D42"/>
    <w:rsid w:val="001940AB"/>
    <w:rsid w:val="00194375"/>
    <w:rsid w:val="00197C0E"/>
    <w:rsid w:val="001A0EBE"/>
    <w:rsid w:val="001A4F9F"/>
    <w:rsid w:val="001A5C43"/>
    <w:rsid w:val="001A6DE2"/>
    <w:rsid w:val="001B050B"/>
    <w:rsid w:val="001B067F"/>
    <w:rsid w:val="001B217F"/>
    <w:rsid w:val="001B365A"/>
    <w:rsid w:val="001B54B8"/>
    <w:rsid w:val="001B630A"/>
    <w:rsid w:val="001C0C9C"/>
    <w:rsid w:val="001C1DA4"/>
    <w:rsid w:val="001C5097"/>
    <w:rsid w:val="001D4BAA"/>
    <w:rsid w:val="001D64C6"/>
    <w:rsid w:val="001E1BC6"/>
    <w:rsid w:val="001E3DB7"/>
    <w:rsid w:val="001E3F56"/>
    <w:rsid w:val="001E4A0B"/>
    <w:rsid w:val="001E560F"/>
    <w:rsid w:val="001E6369"/>
    <w:rsid w:val="001E6576"/>
    <w:rsid w:val="001E6844"/>
    <w:rsid w:val="001E6FC9"/>
    <w:rsid w:val="001E7138"/>
    <w:rsid w:val="001F14CD"/>
    <w:rsid w:val="001F328B"/>
    <w:rsid w:val="001F559E"/>
    <w:rsid w:val="001F703F"/>
    <w:rsid w:val="00203718"/>
    <w:rsid w:val="0020543C"/>
    <w:rsid w:val="00205F95"/>
    <w:rsid w:val="002063FA"/>
    <w:rsid w:val="00212528"/>
    <w:rsid w:val="00213E55"/>
    <w:rsid w:val="00214D0F"/>
    <w:rsid w:val="002160F5"/>
    <w:rsid w:val="00216CED"/>
    <w:rsid w:val="00232CE4"/>
    <w:rsid w:val="0023301F"/>
    <w:rsid w:val="00233BF1"/>
    <w:rsid w:val="0025080B"/>
    <w:rsid w:val="00253255"/>
    <w:rsid w:val="00253892"/>
    <w:rsid w:val="00254AAF"/>
    <w:rsid w:val="00260E92"/>
    <w:rsid w:val="002615B2"/>
    <w:rsid w:val="0027025A"/>
    <w:rsid w:val="00274117"/>
    <w:rsid w:val="00274D7E"/>
    <w:rsid w:val="00275847"/>
    <w:rsid w:val="00276495"/>
    <w:rsid w:val="00280526"/>
    <w:rsid w:val="002824ED"/>
    <w:rsid w:val="00284A15"/>
    <w:rsid w:val="00284E0E"/>
    <w:rsid w:val="002865F5"/>
    <w:rsid w:val="002905F2"/>
    <w:rsid w:val="0029287F"/>
    <w:rsid w:val="00292F55"/>
    <w:rsid w:val="00294277"/>
    <w:rsid w:val="00294D81"/>
    <w:rsid w:val="00296A20"/>
    <w:rsid w:val="002A0AE2"/>
    <w:rsid w:val="002A0B75"/>
    <w:rsid w:val="002A1F31"/>
    <w:rsid w:val="002A402B"/>
    <w:rsid w:val="002A50D6"/>
    <w:rsid w:val="002A595D"/>
    <w:rsid w:val="002A657B"/>
    <w:rsid w:val="002A7647"/>
    <w:rsid w:val="002B0075"/>
    <w:rsid w:val="002B1751"/>
    <w:rsid w:val="002B289C"/>
    <w:rsid w:val="002B7C01"/>
    <w:rsid w:val="002C064B"/>
    <w:rsid w:val="002C204D"/>
    <w:rsid w:val="002C45A2"/>
    <w:rsid w:val="002C7381"/>
    <w:rsid w:val="002C748D"/>
    <w:rsid w:val="002D2890"/>
    <w:rsid w:val="002D2CC2"/>
    <w:rsid w:val="002D2D31"/>
    <w:rsid w:val="002E1B7E"/>
    <w:rsid w:val="002E3597"/>
    <w:rsid w:val="002E3701"/>
    <w:rsid w:val="002E4DBF"/>
    <w:rsid w:val="002E63F6"/>
    <w:rsid w:val="002F203C"/>
    <w:rsid w:val="002F349B"/>
    <w:rsid w:val="003001A6"/>
    <w:rsid w:val="0030075B"/>
    <w:rsid w:val="00302D08"/>
    <w:rsid w:val="00306AEE"/>
    <w:rsid w:val="003118A7"/>
    <w:rsid w:val="0031377D"/>
    <w:rsid w:val="00314941"/>
    <w:rsid w:val="003174E7"/>
    <w:rsid w:val="003203EF"/>
    <w:rsid w:val="00321B4B"/>
    <w:rsid w:val="00321F58"/>
    <w:rsid w:val="00335356"/>
    <w:rsid w:val="0034161D"/>
    <w:rsid w:val="00342201"/>
    <w:rsid w:val="00343ACB"/>
    <w:rsid w:val="00345316"/>
    <w:rsid w:val="00347A99"/>
    <w:rsid w:val="0035113B"/>
    <w:rsid w:val="00352AF7"/>
    <w:rsid w:val="00352E34"/>
    <w:rsid w:val="0035471C"/>
    <w:rsid w:val="0035705A"/>
    <w:rsid w:val="003579AD"/>
    <w:rsid w:val="00360B3B"/>
    <w:rsid w:val="00363083"/>
    <w:rsid w:val="00363B59"/>
    <w:rsid w:val="003640D6"/>
    <w:rsid w:val="003663F3"/>
    <w:rsid w:val="00367A1D"/>
    <w:rsid w:val="00367B10"/>
    <w:rsid w:val="00367FE9"/>
    <w:rsid w:val="0037127D"/>
    <w:rsid w:val="00372759"/>
    <w:rsid w:val="003761DF"/>
    <w:rsid w:val="00377761"/>
    <w:rsid w:val="003821ED"/>
    <w:rsid w:val="003841C0"/>
    <w:rsid w:val="00385128"/>
    <w:rsid w:val="00390342"/>
    <w:rsid w:val="00392B95"/>
    <w:rsid w:val="00393ED5"/>
    <w:rsid w:val="003A0733"/>
    <w:rsid w:val="003A197C"/>
    <w:rsid w:val="003A7FBA"/>
    <w:rsid w:val="003B50D2"/>
    <w:rsid w:val="003B73FC"/>
    <w:rsid w:val="003B7607"/>
    <w:rsid w:val="003B7F39"/>
    <w:rsid w:val="003C054E"/>
    <w:rsid w:val="003C2A49"/>
    <w:rsid w:val="003C328F"/>
    <w:rsid w:val="003D38BC"/>
    <w:rsid w:val="003D435F"/>
    <w:rsid w:val="003D4D3F"/>
    <w:rsid w:val="003D537D"/>
    <w:rsid w:val="003E0725"/>
    <w:rsid w:val="003E0894"/>
    <w:rsid w:val="003E31A4"/>
    <w:rsid w:val="003E5CE6"/>
    <w:rsid w:val="003E7D22"/>
    <w:rsid w:val="003F212F"/>
    <w:rsid w:val="003F4E99"/>
    <w:rsid w:val="004007BA"/>
    <w:rsid w:val="004107FF"/>
    <w:rsid w:val="0041167D"/>
    <w:rsid w:val="00411F5A"/>
    <w:rsid w:val="004154E4"/>
    <w:rsid w:val="00420287"/>
    <w:rsid w:val="00421F54"/>
    <w:rsid w:val="00425BC2"/>
    <w:rsid w:val="0043022E"/>
    <w:rsid w:val="00430610"/>
    <w:rsid w:val="00430CA5"/>
    <w:rsid w:val="00432DCE"/>
    <w:rsid w:val="0043315E"/>
    <w:rsid w:val="004344CA"/>
    <w:rsid w:val="00442333"/>
    <w:rsid w:val="00442BBD"/>
    <w:rsid w:val="004439D7"/>
    <w:rsid w:val="00445A08"/>
    <w:rsid w:val="0045143C"/>
    <w:rsid w:val="00451F8E"/>
    <w:rsid w:val="00452B39"/>
    <w:rsid w:val="004579FC"/>
    <w:rsid w:val="00463137"/>
    <w:rsid w:val="00463305"/>
    <w:rsid w:val="00465139"/>
    <w:rsid w:val="004704F5"/>
    <w:rsid w:val="0047115B"/>
    <w:rsid w:val="00471996"/>
    <w:rsid w:val="004736B6"/>
    <w:rsid w:val="00475F91"/>
    <w:rsid w:val="00476336"/>
    <w:rsid w:val="00476499"/>
    <w:rsid w:val="004815A6"/>
    <w:rsid w:val="0048472E"/>
    <w:rsid w:val="004863B0"/>
    <w:rsid w:val="004870AA"/>
    <w:rsid w:val="00487B5B"/>
    <w:rsid w:val="004902E5"/>
    <w:rsid w:val="004947FD"/>
    <w:rsid w:val="00497D86"/>
    <w:rsid w:val="004A06EB"/>
    <w:rsid w:val="004A0ACB"/>
    <w:rsid w:val="004A1724"/>
    <w:rsid w:val="004A3116"/>
    <w:rsid w:val="004A71FE"/>
    <w:rsid w:val="004A7F54"/>
    <w:rsid w:val="004B02F4"/>
    <w:rsid w:val="004B1EB7"/>
    <w:rsid w:val="004B323A"/>
    <w:rsid w:val="004B3298"/>
    <w:rsid w:val="004B41FE"/>
    <w:rsid w:val="004B61F6"/>
    <w:rsid w:val="004B6619"/>
    <w:rsid w:val="004D14BA"/>
    <w:rsid w:val="004D54C3"/>
    <w:rsid w:val="004E23F4"/>
    <w:rsid w:val="004E35A8"/>
    <w:rsid w:val="004E572C"/>
    <w:rsid w:val="004F00F6"/>
    <w:rsid w:val="004F010A"/>
    <w:rsid w:val="004F371E"/>
    <w:rsid w:val="004F3A48"/>
    <w:rsid w:val="004F4788"/>
    <w:rsid w:val="004F63DB"/>
    <w:rsid w:val="00500723"/>
    <w:rsid w:val="00500948"/>
    <w:rsid w:val="0050123C"/>
    <w:rsid w:val="00504B02"/>
    <w:rsid w:val="00511B1A"/>
    <w:rsid w:val="00513BE6"/>
    <w:rsid w:val="00516387"/>
    <w:rsid w:val="005171D6"/>
    <w:rsid w:val="00523971"/>
    <w:rsid w:val="00525D60"/>
    <w:rsid w:val="00534FF4"/>
    <w:rsid w:val="005354CD"/>
    <w:rsid w:val="00537A80"/>
    <w:rsid w:val="00541DFA"/>
    <w:rsid w:val="005443B8"/>
    <w:rsid w:val="005443BF"/>
    <w:rsid w:val="00544E6A"/>
    <w:rsid w:val="00550BD9"/>
    <w:rsid w:val="005553AD"/>
    <w:rsid w:val="005568ED"/>
    <w:rsid w:val="00562577"/>
    <w:rsid w:val="00562E5C"/>
    <w:rsid w:val="00564774"/>
    <w:rsid w:val="00567622"/>
    <w:rsid w:val="00567F39"/>
    <w:rsid w:val="00571587"/>
    <w:rsid w:val="0057212E"/>
    <w:rsid w:val="00572DEB"/>
    <w:rsid w:val="0057765F"/>
    <w:rsid w:val="005778CC"/>
    <w:rsid w:val="00581099"/>
    <w:rsid w:val="00581637"/>
    <w:rsid w:val="00582C3D"/>
    <w:rsid w:val="00584BA9"/>
    <w:rsid w:val="00587998"/>
    <w:rsid w:val="0059364C"/>
    <w:rsid w:val="005A0793"/>
    <w:rsid w:val="005A3070"/>
    <w:rsid w:val="005A30F2"/>
    <w:rsid w:val="005A3676"/>
    <w:rsid w:val="005A3BB5"/>
    <w:rsid w:val="005A3BCD"/>
    <w:rsid w:val="005A60D8"/>
    <w:rsid w:val="005B41DB"/>
    <w:rsid w:val="005B59A5"/>
    <w:rsid w:val="005B6249"/>
    <w:rsid w:val="005C18B1"/>
    <w:rsid w:val="005C4EB1"/>
    <w:rsid w:val="005C6C34"/>
    <w:rsid w:val="005D1771"/>
    <w:rsid w:val="005D2F45"/>
    <w:rsid w:val="005E4F4A"/>
    <w:rsid w:val="005F374D"/>
    <w:rsid w:val="005F7663"/>
    <w:rsid w:val="00601FC0"/>
    <w:rsid w:val="00602BC5"/>
    <w:rsid w:val="006058A8"/>
    <w:rsid w:val="00605A38"/>
    <w:rsid w:val="0060635B"/>
    <w:rsid w:val="00607AF4"/>
    <w:rsid w:val="00612106"/>
    <w:rsid w:val="00612A04"/>
    <w:rsid w:val="00612F64"/>
    <w:rsid w:val="0061590D"/>
    <w:rsid w:val="00617AA2"/>
    <w:rsid w:val="0062220F"/>
    <w:rsid w:val="00624A30"/>
    <w:rsid w:val="00630D13"/>
    <w:rsid w:val="006339FA"/>
    <w:rsid w:val="00636ECD"/>
    <w:rsid w:val="00643E33"/>
    <w:rsid w:val="00646E58"/>
    <w:rsid w:val="0065760E"/>
    <w:rsid w:val="006679E1"/>
    <w:rsid w:val="00670FCA"/>
    <w:rsid w:val="0067488C"/>
    <w:rsid w:val="00675F6D"/>
    <w:rsid w:val="006768B4"/>
    <w:rsid w:val="006769E4"/>
    <w:rsid w:val="006822E9"/>
    <w:rsid w:val="006845E6"/>
    <w:rsid w:val="0068469C"/>
    <w:rsid w:val="00684FEE"/>
    <w:rsid w:val="00691C1D"/>
    <w:rsid w:val="00692A32"/>
    <w:rsid w:val="00693239"/>
    <w:rsid w:val="006A57B5"/>
    <w:rsid w:val="006B0E33"/>
    <w:rsid w:val="006B2788"/>
    <w:rsid w:val="006B31E3"/>
    <w:rsid w:val="006B345F"/>
    <w:rsid w:val="006B39F1"/>
    <w:rsid w:val="006B57F0"/>
    <w:rsid w:val="006C0996"/>
    <w:rsid w:val="006C6369"/>
    <w:rsid w:val="006D108F"/>
    <w:rsid w:val="006D33D7"/>
    <w:rsid w:val="006D45BB"/>
    <w:rsid w:val="006D687E"/>
    <w:rsid w:val="006E38B0"/>
    <w:rsid w:val="006E3BA2"/>
    <w:rsid w:val="006E4170"/>
    <w:rsid w:val="006F220B"/>
    <w:rsid w:val="006F2FFB"/>
    <w:rsid w:val="006F404E"/>
    <w:rsid w:val="006F5599"/>
    <w:rsid w:val="006F6718"/>
    <w:rsid w:val="006F760D"/>
    <w:rsid w:val="007056C7"/>
    <w:rsid w:val="00707845"/>
    <w:rsid w:val="00710AA5"/>
    <w:rsid w:val="00712166"/>
    <w:rsid w:val="00715B81"/>
    <w:rsid w:val="00715C63"/>
    <w:rsid w:val="007228C9"/>
    <w:rsid w:val="007235D5"/>
    <w:rsid w:val="007256F8"/>
    <w:rsid w:val="00725901"/>
    <w:rsid w:val="00725C57"/>
    <w:rsid w:val="00730921"/>
    <w:rsid w:val="007325AA"/>
    <w:rsid w:val="00732FB3"/>
    <w:rsid w:val="0073311C"/>
    <w:rsid w:val="0073374F"/>
    <w:rsid w:val="0073490F"/>
    <w:rsid w:val="00737112"/>
    <w:rsid w:val="00741002"/>
    <w:rsid w:val="00746AB6"/>
    <w:rsid w:val="007478E4"/>
    <w:rsid w:val="007508C8"/>
    <w:rsid w:val="00750A70"/>
    <w:rsid w:val="007519F4"/>
    <w:rsid w:val="0075268A"/>
    <w:rsid w:val="00757362"/>
    <w:rsid w:val="00757F4F"/>
    <w:rsid w:val="00760CA9"/>
    <w:rsid w:val="00767D27"/>
    <w:rsid w:val="00770DBD"/>
    <w:rsid w:val="007719B4"/>
    <w:rsid w:val="00775406"/>
    <w:rsid w:val="00775420"/>
    <w:rsid w:val="0077773B"/>
    <w:rsid w:val="00780130"/>
    <w:rsid w:val="00781E7E"/>
    <w:rsid w:val="00791A60"/>
    <w:rsid w:val="00797D3E"/>
    <w:rsid w:val="007A179B"/>
    <w:rsid w:val="007A31DE"/>
    <w:rsid w:val="007A567C"/>
    <w:rsid w:val="007A63DF"/>
    <w:rsid w:val="007A65BA"/>
    <w:rsid w:val="007A73D4"/>
    <w:rsid w:val="007B0D0B"/>
    <w:rsid w:val="007B521F"/>
    <w:rsid w:val="007B7EF3"/>
    <w:rsid w:val="007C280C"/>
    <w:rsid w:val="007C2E49"/>
    <w:rsid w:val="007C302E"/>
    <w:rsid w:val="007C3690"/>
    <w:rsid w:val="007C5B53"/>
    <w:rsid w:val="007C61CF"/>
    <w:rsid w:val="007C62A3"/>
    <w:rsid w:val="007D5188"/>
    <w:rsid w:val="007D5B32"/>
    <w:rsid w:val="007F1413"/>
    <w:rsid w:val="007F579C"/>
    <w:rsid w:val="007F7449"/>
    <w:rsid w:val="008003B5"/>
    <w:rsid w:val="00804593"/>
    <w:rsid w:val="00807B32"/>
    <w:rsid w:val="0081226A"/>
    <w:rsid w:val="00814BDA"/>
    <w:rsid w:val="00815761"/>
    <w:rsid w:val="00822D80"/>
    <w:rsid w:val="008263B0"/>
    <w:rsid w:val="00830160"/>
    <w:rsid w:val="00834B21"/>
    <w:rsid w:val="00836DD6"/>
    <w:rsid w:val="00842940"/>
    <w:rsid w:val="00844925"/>
    <w:rsid w:val="00851C09"/>
    <w:rsid w:val="0086156B"/>
    <w:rsid w:val="00865B15"/>
    <w:rsid w:val="0086627D"/>
    <w:rsid w:val="00867A54"/>
    <w:rsid w:val="0087286D"/>
    <w:rsid w:val="008767C9"/>
    <w:rsid w:val="00876A5C"/>
    <w:rsid w:val="008817FB"/>
    <w:rsid w:val="00893304"/>
    <w:rsid w:val="00895D9C"/>
    <w:rsid w:val="008962A3"/>
    <w:rsid w:val="0089641F"/>
    <w:rsid w:val="00896EA2"/>
    <w:rsid w:val="008A7C89"/>
    <w:rsid w:val="008B1DD0"/>
    <w:rsid w:val="008B769F"/>
    <w:rsid w:val="008C43F8"/>
    <w:rsid w:val="008C57DB"/>
    <w:rsid w:val="008C7BC7"/>
    <w:rsid w:val="008D2081"/>
    <w:rsid w:val="008D42E5"/>
    <w:rsid w:val="008D520D"/>
    <w:rsid w:val="008D5CC3"/>
    <w:rsid w:val="008E0FA7"/>
    <w:rsid w:val="008E253E"/>
    <w:rsid w:val="008F211D"/>
    <w:rsid w:val="008F22D3"/>
    <w:rsid w:val="008F3F5C"/>
    <w:rsid w:val="008F7466"/>
    <w:rsid w:val="0090001F"/>
    <w:rsid w:val="00901463"/>
    <w:rsid w:val="00902054"/>
    <w:rsid w:val="0090269F"/>
    <w:rsid w:val="00903284"/>
    <w:rsid w:val="00904C41"/>
    <w:rsid w:val="00907691"/>
    <w:rsid w:val="00911F7F"/>
    <w:rsid w:val="0091233A"/>
    <w:rsid w:val="009123B5"/>
    <w:rsid w:val="00915511"/>
    <w:rsid w:val="009258EA"/>
    <w:rsid w:val="009279A3"/>
    <w:rsid w:val="00927B18"/>
    <w:rsid w:val="00940EEF"/>
    <w:rsid w:val="0094286E"/>
    <w:rsid w:val="00942E50"/>
    <w:rsid w:val="00943C99"/>
    <w:rsid w:val="009449C8"/>
    <w:rsid w:val="00945057"/>
    <w:rsid w:val="00952C25"/>
    <w:rsid w:val="0095301D"/>
    <w:rsid w:val="00961A63"/>
    <w:rsid w:val="00962601"/>
    <w:rsid w:val="0096439D"/>
    <w:rsid w:val="0096575E"/>
    <w:rsid w:val="0097122E"/>
    <w:rsid w:val="009735E9"/>
    <w:rsid w:val="009736AF"/>
    <w:rsid w:val="00973F77"/>
    <w:rsid w:val="00976300"/>
    <w:rsid w:val="00976F06"/>
    <w:rsid w:val="00977D03"/>
    <w:rsid w:val="00984F02"/>
    <w:rsid w:val="00986B58"/>
    <w:rsid w:val="00990F81"/>
    <w:rsid w:val="009932FE"/>
    <w:rsid w:val="0099613A"/>
    <w:rsid w:val="0099651E"/>
    <w:rsid w:val="00996C4F"/>
    <w:rsid w:val="009A06C3"/>
    <w:rsid w:val="009A1053"/>
    <w:rsid w:val="009A5C8B"/>
    <w:rsid w:val="009A6F29"/>
    <w:rsid w:val="009B092E"/>
    <w:rsid w:val="009B2A86"/>
    <w:rsid w:val="009B6F8A"/>
    <w:rsid w:val="009C2E85"/>
    <w:rsid w:val="009C40E1"/>
    <w:rsid w:val="009C6976"/>
    <w:rsid w:val="009C77FC"/>
    <w:rsid w:val="009D3C00"/>
    <w:rsid w:val="009D43BB"/>
    <w:rsid w:val="009E049C"/>
    <w:rsid w:val="009E345B"/>
    <w:rsid w:val="009E3518"/>
    <w:rsid w:val="009E3701"/>
    <w:rsid w:val="009E48D8"/>
    <w:rsid w:val="009E4A3F"/>
    <w:rsid w:val="009E53F0"/>
    <w:rsid w:val="009E63F4"/>
    <w:rsid w:val="009F2DA3"/>
    <w:rsid w:val="009F3DE5"/>
    <w:rsid w:val="009F528A"/>
    <w:rsid w:val="009F5406"/>
    <w:rsid w:val="009F5E6F"/>
    <w:rsid w:val="00A05E79"/>
    <w:rsid w:val="00A1113F"/>
    <w:rsid w:val="00A11DB9"/>
    <w:rsid w:val="00A17D0D"/>
    <w:rsid w:val="00A20547"/>
    <w:rsid w:val="00A20EE3"/>
    <w:rsid w:val="00A2101E"/>
    <w:rsid w:val="00A23DEB"/>
    <w:rsid w:val="00A247A6"/>
    <w:rsid w:val="00A261A1"/>
    <w:rsid w:val="00A26DC3"/>
    <w:rsid w:val="00A324B0"/>
    <w:rsid w:val="00A33DBC"/>
    <w:rsid w:val="00A37986"/>
    <w:rsid w:val="00A4217A"/>
    <w:rsid w:val="00A44501"/>
    <w:rsid w:val="00A5272C"/>
    <w:rsid w:val="00A563C6"/>
    <w:rsid w:val="00A572EE"/>
    <w:rsid w:val="00A6144D"/>
    <w:rsid w:val="00A625D0"/>
    <w:rsid w:val="00A65299"/>
    <w:rsid w:val="00A653EA"/>
    <w:rsid w:val="00A705CD"/>
    <w:rsid w:val="00A70837"/>
    <w:rsid w:val="00A710E5"/>
    <w:rsid w:val="00A71237"/>
    <w:rsid w:val="00A7169B"/>
    <w:rsid w:val="00A723EB"/>
    <w:rsid w:val="00A73860"/>
    <w:rsid w:val="00A74205"/>
    <w:rsid w:val="00A75AA6"/>
    <w:rsid w:val="00A776C4"/>
    <w:rsid w:val="00A815EC"/>
    <w:rsid w:val="00A83FD0"/>
    <w:rsid w:val="00A84093"/>
    <w:rsid w:val="00A86B55"/>
    <w:rsid w:val="00A90C33"/>
    <w:rsid w:val="00A937D9"/>
    <w:rsid w:val="00A9587B"/>
    <w:rsid w:val="00A97DB1"/>
    <w:rsid w:val="00AA31FA"/>
    <w:rsid w:val="00AA37E8"/>
    <w:rsid w:val="00AA4DC6"/>
    <w:rsid w:val="00AB26D3"/>
    <w:rsid w:val="00AB37E7"/>
    <w:rsid w:val="00AB52BB"/>
    <w:rsid w:val="00AB6D08"/>
    <w:rsid w:val="00AC264D"/>
    <w:rsid w:val="00AC5885"/>
    <w:rsid w:val="00AC72AF"/>
    <w:rsid w:val="00AD1BDC"/>
    <w:rsid w:val="00AD612E"/>
    <w:rsid w:val="00AE15D7"/>
    <w:rsid w:val="00AE55CC"/>
    <w:rsid w:val="00AF1710"/>
    <w:rsid w:val="00AF2EF5"/>
    <w:rsid w:val="00AF4BC2"/>
    <w:rsid w:val="00AF5BC7"/>
    <w:rsid w:val="00B023BD"/>
    <w:rsid w:val="00B02CDA"/>
    <w:rsid w:val="00B02F6A"/>
    <w:rsid w:val="00B03C7F"/>
    <w:rsid w:val="00B06D03"/>
    <w:rsid w:val="00B10F05"/>
    <w:rsid w:val="00B11CC5"/>
    <w:rsid w:val="00B12CB6"/>
    <w:rsid w:val="00B12FA4"/>
    <w:rsid w:val="00B132C3"/>
    <w:rsid w:val="00B1462E"/>
    <w:rsid w:val="00B17FDC"/>
    <w:rsid w:val="00B209C5"/>
    <w:rsid w:val="00B21403"/>
    <w:rsid w:val="00B21680"/>
    <w:rsid w:val="00B25176"/>
    <w:rsid w:val="00B266CC"/>
    <w:rsid w:val="00B308F0"/>
    <w:rsid w:val="00B37954"/>
    <w:rsid w:val="00B42113"/>
    <w:rsid w:val="00B42453"/>
    <w:rsid w:val="00B42D6D"/>
    <w:rsid w:val="00B44F81"/>
    <w:rsid w:val="00B45119"/>
    <w:rsid w:val="00B458E6"/>
    <w:rsid w:val="00B4635A"/>
    <w:rsid w:val="00B47BF3"/>
    <w:rsid w:val="00B47FC0"/>
    <w:rsid w:val="00B503ED"/>
    <w:rsid w:val="00B52F23"/>
    <w:rsid w:val="00B53DFF"/>
    <w:rsid w:val="00B543E5"/>
    <w:rsid w:val="00B56E56"/>
    <w:rsid w:val="00B576F8"/>
    <w:rsid w:val="00B67790"/>
    <w:rsid w:val="00B72B3F"/>
    <w:rsid w:val="00B75A80"/>
    <w:rsid w:val="00B76141"/>
    <w:rsid w:val="00B77E8A"/>
    <w:rsid w:val="00B8114B"/>
    <w:rsid w:val="00B8411C"/>
    <w:rsid w:val="00B93CA9"/>
    <w:rsid w:val="00B95167"/>
    <w:rsid w:val="00B952EB"/>
    <w:rsid w:val="00B95931"/>
    <w:rsid w:val="00B9713A"/>
    <w:rsid w:val="00B97BD9"/>
    <w:rsid w:val="00BA2808"/>
    <w:rsid w:val="00BA2A32"/>
    <w:rsid w:val="00BA2EA5"/>
    <w:rsid w:val="00BA37D1"/>
    <w:rsid w:val="00BA5AB7"/>
    <w:rsid w:val="00BA6727"/>
    <w:rsid w:val="00BB02D3"/>
    <w:rsid w:val="00BB1BCE"/>
    <w:rsid w:val="00BB262B"/>
    <w:rsid w:val="00BB348F"/>
    <w:rsid w:val="00BB3988"/>
    <w:rsid w:val="00BB6676"/>
    <w:rsid w:val="00BC1423"/>
    <w:rsid w:val="00BC2F0F"/>
    <w:rsid w:val="00BC5B07"/>
    <w:rsid w:val="00BC5F54"/>
    <w:rsid w:val="00BC765F"/>
    <w:rsid w:val="00BD101E"/>
    <w:rsid w:val="00BD2B86"/>
    <w:rsid w:val="00BD38E9"/>
    <w:rsid w:val="00BD50BB"/>
    <w:rsid w:val="00BD69D6"/>
    <w:rsid w:val="00BD6D99"/>
    <w:rsid w:val="00BD6E96"/>
    <w:rsid w:val="00BD7CF8"/>
    <w:rsid w:val="00BE0ADC"/>
    <w:rsid w:val="00BE1360"/>
    <w:rsid w:val="00BE2040"/>
    <w:rsid w:val="00BE2C69"/>
    <w:rsid w:val="00BE37F4"/>
    <w:rsid w:val="00BE5ED6"/>
    <w:rsid w:val="00BE7912"/>
    <w:rsid w:val="00BF2D02"/>
    <w:rsid w:val="00BF3D3C"/>
    <w:rsid w:val="00BF44DE"/>
    <w:rsid w:val="00C004C0"/>
    <w:rsid w:val="00C00D10"/>
    <w:rsid w:val="00C016A8"/>
    <w:rsid w:val="00C04A2F"/>
    <w:rsid w:val="00C14675"/>
    <w:rsid w:val="00C1732B"/>
    <w:rsid w:val="00C20924"/>
    <w:rsid w:val="00C20A89"/>
    <w:rsid w:val="00C25CFB"/>
    <w:rsid w:val="00C26796"/>
    <w:rsid w:val="00C30017"/>
    <w:rsid w:val="00C30396"/>
    <w:rsid w:val="00C3226D"/>
    <w:rsid w:val="00C36A59"/>
    <w:rsid w:val="00C40B14"/>
    <w:rsid w:val="00C42DA0"/>
    <w:rsid w:val="00C4598F"/>
    <w:rsid w:val="00C50EA8"/>
    <w:rsid w:val="00C55EC0"/>
    <w:rsid w:val="00C56196"/>
    <w:rsid w:val="00C567B2"/>
    <w:rsid w:val="00C5689B"/>
    <w:rsid w:val="00C60255"/>
    <w:rsid w:val="00C60A58"/>
    <w:rsid w:val="00C62015"/>
    <w:rsid w:val="00C64690"/>
    <w:rsid w:val="00C656F8"/>
    <w:rsid w:val="00C6605F"/>
    <w:rsid w:val="00C71923"/>
    <w:rsid w:val="00C73059"/>
    <w:rsid w:val="00C76DA6"/>
    <w:rsid w:val="00C84C17"/>
    <w:rsid w:val="00C850BC"/>
    <w:rsid w:val="00C91DB5"/>
    <w:rsid w:val="00C92997"/>
    <w:rsid w:val="00C944A8"/>
    <w:rsid w:val="00C952B4"/>
    <w:rsid w:val="00CA06D8"/>
    <w:rsid w:val="00CA24F3"/>
    <w:rsid w:val="00CA29DD"/>
    <w:rsid w:val="00CA38E6"/>
    <w:rsid w:val="00CA5B3E"/>
    <w:rsid w:val="00CA72DA"/>
    <w:rsid w:val="00CB307A"/>
    <w:rsid w:val="00CB45C6"/>
    <w:rsid w:val="00CB46DA"/>
    <w:rsid w:val="00CB66DA"/>
    <w:rsid w:val="00CC17AA"/>
    <w:rsid w:val="00CC20F9"/>
    <w:rsid w:val="00CC2BDA"/>
    <w:rsid w:val="00CC4604"/>
    <w:rsid w:val="00CC5EE9"/>
    <w:rsid w:val="00CD2428"/>
    <w:rsid w:val="00CD427A"/>
    <w:rsid w:val="00CD53E2"/>
    <w:rsid w:val="00CD5931"/>
    <w:rsid w:val="00CD60DF"/>
    <w:rsid w:val="00CD7404"/>
    <w:rsid w:val="00CE03A2"/>
    <w:rsid w:val="00CE17B1"/>
    <w:rsid w:val="00CE1C65"/>
    <w:rsid w:val="00CE322A"/>
    <w:rsid w:val="00CF464C"/>
    <w:rsid w:val="00CF5CC1"/>
    <w:rsid w:val="00CF7D1C"/>
    <w:rsid w:val="00D034D7"/>
    <w:rsid w:val="00D041D5"/>
    <w:rsid w:val="00D0737F"/>
    <w:rsid w:val="00D07B12"/>
    <w:rsid w:val="00D100A9"/>
    <w:rsid w:val="00D17273"/>
    <w:rsid w:val="00D17F57"/>
    <w:rsid w:val="00D218B4"/>
    <w:rsid w:val="00D22450"/>
    <w:rsid w:val="00D23757"/>
    <w:rsid w:val="00D25AF7"/>
    <w:rsid w:val="00D302FD"/>
    <w:rsid w:val="00D33739"/>
    <w:rsid w:val="00D342D6"/>
    <w:rsid w:val="00D439CC"/>
    <w:rsid w:val="00D50E05"/>
    <w:rsid w:val="00D541B5"/>
    <w:rsid w:val="00D5558C"/>
    <w:rsid w:val="00D55FF6"/>
    <w:rsid w:val="00D57FB2"/>
    <w:rsid w:val="00D60BFB"/>
    <w:rsid w:val="00D642D4"/>
    <w:rsid w:val="00D65D87"/>
    <w:rsid w:val="00D66E6B"/>
    <w:rsid w:val="00D70DB9"/>
    <w:rsid w:val="00D71558"/>
    <w:rsid w:val="00D739A9"/>
    <w:rsid w:val="00D73B1B"/>
    <w:rsid w:val="00D75407"/>
    <w:rsid w:val="00D77168"/>
    <w:rsid w:val="00D81D04"/>
    <w:rsid w:val="00D840BA"/>
    <w:rsid w:val="00D9006D"/>
    <w:rsid w:val="00D95C7A"/>
    <w:rsid w:val="00D9745C"/>
    <w:rsid w:val="00D97918"/>
    <w:rsid w:val="00DA04DA"/>
    <w:rsid w:val="00DA229F"/>
    <w:rsid w:val="00DA3CEA"/>
    <w:rsid w:val="00DC1024"/>
    <w:rsid w:val="00DC5E4F"/>
    <w:rsid w:val="00DC748E"/>
    <w:rsid w:val="00DC7CDB"/>
    <w:rsid w:val="00DD3FFA"/>
    <w:rsid w:val="00DE0032"/>
    <w:rsid w:val="00DE1625"/>
    <w:rsid w:val="00DE2036"/>
    <w:rsid w:val="00DE2F74"/>
    <w:rsid w:val="00DF082D"/>
    <w:rsid w:val="00DF1A6F"/>
    <w:rsid w:val="00DF2E56"/>
    <w:rsid w:val="00DF66F6"/>
    <w:rsid w:val="00E04E7C"/>
    <w:rsid w:val="00E06383"/>
    <w:rsid w:val="00E07839"/>
    <w:rsid w:val="00E07B09"/>
    <w:rsid w:val="00E07C69"/>
    <w:rsid w:val="00E11AE3"/>
    <w:rsid w:val="00E14EE8"/>
    <w:rsid w:val="00E15359"/>
    <w:rsid w:val="00E16ECC"/>
    <w:rsid w:val="00E16F1D"/>
    <w:rsid w:val="00E2260E"/>
    <w:rsid w:val="00E22890"/>
    <w:rsid w:val="00E246CF"/>
    <w:rsid w:val="00E27D62"/>
    <w:rsid w:val="00E27DA3"/>
    <w:rsid w:val="00E30ED7"/>
    <w:rsid w:val="00E32ADC"/>
    <w:rsid w:val="00E35419"/>
    <w:rsid w:val="00E41E08"/>
    <w:rsid w:val="00E42A3E"/>
    <w:rsid w:val="00E44EC3"/>
    <w:rsid w:val="00E45329"/>
    <w:rsid w:val="00E4546C"/>
    <w:rsid w:val="00E468D8"/>
    <w:rsid w:val="00E5163E"/>
    <w:rsid w:val="00E51EAD"/>
    <w:rsid w:val="00E54CE3"/>
    <w:rsid w:val="00E61D8A"/>
    <w:rsid w:val="00E6735E"/>
    <w:rsid w:val="00E7345E"/>
    <w:rsid w:val="00E749B8"/>
    <w:rsid w:val="00E758A3"/>
    <w:rsid w:val="00E7685D"/>
    <w:rsid w:val="00E77DF4"/>
    <w:rsid w:val="00E81C23"/>
    <w:rsid w:val="00E831AD"/>
    <w:rsid w:val="00E837B3"/>
    <w:rsid w:val="00E86013"/>
    <w:rsid w:val="00E90E22"/>
    <w:rsid w:val="00E910F0"/>
    <w:rsid w:val="00E919B9"/>
    <w:rsid w:val="00EA1B13"/>
    <w:rsid w:val="00EA35E8"/>
    <w:rsid w:val="00EA4D14"/>
    <w:rsid w:val="00EA52DD"/>
    <w:rsid w:val="00EA6E6E"/>
    <w:rsid w:val="00EA7349"/>
    <w:rsid w:val="00EA747C"/>
    <w:rsid w:val="00EA7F8F"/>
    <w:rsid w:val="00EB13F7"/>
    <w:rsid w:val="00EB5631"/>
    <w:rsid w:val="00EB753E"/>
    <w:rsid w:val="00EC0508"/>
    <w:rsid w:val="00EC23DF"/>
    <w:rsid w:val="00ED380D"/>
    <w:rsid w:val="00ED3A05"/>
    <w:rsid w:val="00ED5D17"/>
    <w:rsid w:val="00ED6EBB"/>
    <w:rsid w:val="00EE004C"/>
    <w:rsid w:val="00EE0B54"/>
    <w:rsid w:val="00EE13C8"/>
    <w:rsid w:val="00EE2C48"/>
    <w:rsid w:val="00EE77BD"/>
    <w:rsid w:val="00EE796B"/>
    <w:rsid w:val="00EF2B43"/>
    <w:rsid w:val="00EF3B5A"/>
    <w:rsid w:val="00EF4C80"/>
    <w:rsid w:val="00F00098"/>
    <w:rsid w:val="00F00ECE"/>
    <w:rsid w:val="00F02613"/>
    <w:rsid w:val="00F035CB"/>
    <w:rsid w:val="00F039D5"/>
    <w:rsid w:val="00F04D37"/>
    <w:rsid w:val="00F0592D"/>
    <w:rsid w:val="00F06068"/>
    <w:rsid w:val="00F102D1"/>
    <w:rsid w:val="00F118CD"/>
    <w:rsid w:val="00F14D1A"/>
    <w:rsid w:val="00F21D4E"/>
    <w:rsid w:val="00F24375"/>
    <w:rsid w:val="00F272C5"/>
    <w:rsid w:val="00F30FB5"/>
    <w:rsid w:val="00F33981"/>
    <w:rsid w:val="00F35A9A"/>
    <w:rsid w:val="00F36BB5"/>
    <w:rsid w:val="00F36DC5"/>
    <w:rsid w:val="00F40DFB"/>
    <w:rsid w:val="00F41AFA"/>
    <w:rsid w:val="00F4409E"/>
    <w:rsid w:val="00F476CA"/>
    <w:rsid w:val="00F553C4"/>
    <w:rsid w:val="00F655ED"/>
    <w:rsid w:val="00F744B5"/>
    <w:rsid w:val="00F7453F"/>
    <w:rsid w:val="00F76400"/>
    <w:rsid w:val="00F83084"/>
    <w:rsid w:val="00F860BB"/>
    <w:rsid w:val="00F867A6"/>
    <w:rsid w:val="00F9050D"/>
    <w:rsid w:val="00F91D3E"/>
    <w:rsid w:val="00F96ED1"/>
    <w:rsid w:val="00F97160"/>
    <w:rsid w:val="00FA0275"/>
    <w:rsid w:val="00FA1FFF"/>
    <w:rsid w:val="00FA3799"/>
    <w:rsid w:val="00FA5038"/>
    <w:rsid w:val="00FA5539"/>
    <w:rsid w:val="00FA58F4"/>
    <w:rsid w:val="00FA6900"/>
    <w:rsid w:val="00FA6F11"/>
    <w:rsid w:val="00FB079F"/>
    <w:rsid w:val="00FB2821"/>
    <w:rsid w:val="00FB408D"/>
    <w:rsid w:val="00FB65C3"/>
    <w:rsid w:val="00FC34EB"/>
    <w:rsid w:val="00FC3BE3"/>
    <w:rsid w:val="00FC7BF9"/>
    <w:rsid w:val="00FD583E"/>
    <w:rsid w:val="00FE0A95"/>
    <w:rsid w:val="00FE1C2E"/>
    <w:rsid w:val="00FE4ADB"/>
    <w:rsid w:val="00FE5714"/>
    <w:rsid w:val="00FF0489"/>
    <w:rsid w:val="00FF0D55"/>
    <w:rsid w:val="00FF5996"/>
    <w:rsid w:val="00FF5F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BF"/>
    <w:rPr>
      <w:rFonts w:ascii="Times New Roman" w:eastAsia="Times New Roman" w:hAnsi="Times New Roman"/>
      <w:sz w:val="28"/>
      <w:lang w:val="ru-RU" w:eastAsia="ru-RU"/>
    </w:rPr>
  </w:style>
  <w:style w:type="paragraph" w:styleId="1">
    <w:name w:val="heading 1"/>
    <w:basedOn w:val="a"/>
    <w:next w:val="a"/>
    <w:link w:val="10"/>
    <w:uiPriority w:val="99"/>
    <w:qFormat/>
    <w:rsid w:val="007C302E"/>
    <w:pPr>
      <w:keepNext/>
      <w:keepLines/>
      <w:spacing w:before="480"/>
      <w:outlineLvl w:val="0"/>
    </w:pPr>
    <w:rPr>
      <w:rFonts w:ascii="Cambria" w:eastAsia="Calibri" w:hAnsi="Cambria"/>
      <w:b/>
      <w:color w:val="365F91"/>
      <w:lang w:val="en-US" w:eastAsia="ja-JP"/>
    </w:rPr>
  </w:style>
  <w:style w:type="paragraph" w:styleId="2">
    <w:name w:val="heading 2"/>
    <w:basedOn w:val="a"/>
    <w:next w:val="a"/>
    <w:link w:val="20"/>
    <w:uiPriority w:val="99"/>
    <w:qFormat/>
    <w:rsid w:val="007C302E"/>
    <w:pPr>
      <w:keepNext/>
      <w:spacing w:before="240" w:after="60"/>
      <w:outlineLvl w:val="1"/>
    </w:pPr>
    <w:rPr>
      <w:rFonts w:ascii="Arial" w:eastAsia="Calibri" w:hAnsi="Arial"/>
      <w:b/>
      <w:i/>
      <w:lang w:val="uk-UA" w:eastAsia="ja-JP"/>
    </w:rPr>
  </w:style>
  <w:style w:type="paragraph" w:styleId="3">
    <w:name w:val="heading 3"/>
    <w:basedOn w:val="a"/>
    <w:link w:val="30"/>
    <w:uiPriority w:val="99"/>
    <w:qFormat/>
    <w:rsid w:val="007C302E"/>
    <w:pPr>
      <w:spacing w:before="100" w:beforeAutospacing="1" w:after="100" w:afterAutospacing="1"/>
      <w:outlineLvl w:val="2"/>
    </w:pPr>
    <w:rPr>
      <w:rFonts w:ascii="Verdana" w:eastAsia="Calibri" w:hAnsi="Verdana"/>
      <w:b/>
      <w:sz w:val="23"/>
      <w:lang w:val="uk-UA" w:eastAsia="ja-JP"/>
    </w:rPr>
  </w:style>
  <w:style w:type="paragraph" w:styleId="4">
    <w:name w:val="heading 4"/>
    <w:basedOn w:val="a"/>
    <w:next w:val="a"/>
    <w:link w:val="40"/>
    <w:uiPriority w:val="99"/>
    <w:qFormat/>
    <w:rsid w:val="007C302E"/>
    <w:pPr>
      <w:keepNext/>
      <w:spacing w:before="240" w:after="60"/>
      <w:outlineLvl w:val="3"/>
    </w:pPr>
    <w:rPr>
      <w:rFonts w:eastAsia="Calibri"/>
      <w:b/>
      <w:lang w:val="uk-UA" w:eastAsia="ja-JP"/>
    </w:rPr>
  </w:style>
  <w:style w:type="paragraph" w:styleId="6">
    <w:name w:val="heading 6"/>
    <w:basedOn w:val="a"/>
    <w:next w:val="a"/>
    <w:link w:val="60"/>
    <w:uiPriority w:val="99"/>
    <w:qFormat/>
    <w:rsid w:val="007C302E"/>
    <w:pPr>
      <w:spacing w:before="240" w:after="60"/>
      <w:outlineLvl w:val="5"/>
    </w:pPr>
    <w:rPr>
      <w:rFonts w:eastAsia="Calibri"/>
      <w:b/>
      <w:sz w:val="22"/>
      <w:lang w:val="uk-UA" w:eastAsia="en-US"/>
    </w:rPr>
  </w:style>
  <w:style w:type="paragraph" w:styleId="7">
    <w:name w:val="heading 7"/>
    <w:basedOn w:val="a"/>
    <w:next w:val="a"/>
    <w:link w:val="70"/>
    <w:uiPriority w:val="99"/>
    <w:qFormat/>
    <w:rsid w:val="007C302E"/>
    <w:pPr>
      <w:keepNext/>
      <w:jc w:val="center"/>
      <w:outlineLvl w:val="6"/>
    </w:pPr>
    <w:rPr>
      <w:rFonts w:eastAsia="Calibri"/>
      <w:b/>
      <w:sz w:val="24"/>
      <w:lang w:val="uk-UA" w:eastAsia="ja-JP"/>
    </w:rPr>
  </w:style>
  <w:style w:type="paragraph" w:styleId="9">
    <w:name w:val="heading 9"/>
    <w:basedOn w:val="a"/>
    <w:next w:val="a"/>
    <w:link w:val="90"/>
    <w:uiPriority w:val="99"/>
    <w:qFormat/>
    <w:rsid w:val="007C302E"/>
    <w:pPr>
      <w:spacing w:before="240" w:after="60"/>
      <w:outlineLvl w:val="8"/>
    </w:pPr>
    <w:rPr>
      <w:rFonts w:ascii="Arial" w:eastAsia="Calibri" w:hAnsi="Arial"/>
      <w:sz w:val="22"/>
      <w:lang w:val="uk-UA"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C302E"/>
    <w:rPr>
      <w:rFonts w:ascii="Cambria" w:hAnsi="Cambria" w:cs="Times New Roman"/>
      <w:b/>
      <w:color w:val="365F91"/>
      <w:sz w:val="28"/>
      <w:lang w:val="en-US" w:eastAsia="ja-JP"/>
    </w:rPr>
  </w:style>
  <w:style w:type="character" w:customStyle="1" w:styleId="20">
    <w:name w:val="Заголовок 2 Знак"/>
    <w:link w:val="2"/>
    <w:uiPriority w:val="99"/>
    <w:locked/>
    <w:rsid w:val="007C302E"/>
    <w:rPr>
      <w:rFonts w:ascii="Arial" w:hAnsi="Arial" w:cs="Times New Roman"/>
      <w:b/>
      <w:i/>
      <w:sz w:val="28"/>
    </w:rPr>
  </w:style>
  <w:style w:type="character" w:customStyle="1" w:styleId="30">
    <w:name w:val="Заголовок 3 Знак"/>
    <w:link w:val="3"/>
    <w:uiPriority w:val="99"/>
    <w:locked/>
    <w:rsid w:val="007C302E"/>
    <w:rPr>
      <w:rFonts w:ascii="Verdana" w:hAnsi="Verdana" w:cs="Times New Roman"/>
      <w:b/>
      <w:sz w:val="23"/>
    </w:rPr>
  </w:style>
  <w:style w:type="character" w:customStyle="1" w:styleId="40">
    <w:name w:val="Заголовок 4 Знак"/>
    <w:link w:val="4"/>
    <w:uiPriority w:val="99"/>
    <w:locked/>
    <w:rsid w:val="007C302E"/>
    <w:rPr>
      <w:rFonts w:ascii="Times New Roman" w:hAnsi="Times New Roman" w:cs="Times New Roman"/>
      <w:b/>
      <w:sz w:val="28"/>
    </w:rPr>
  </w:style>
  <w:style w:type="character" w:customStyle="1" w:styleId="60">
    <w:name w:val="Заголовок 6 Знак"/>
    <w:link w:val="6"/>
    <w:uiPriority w:val="99"/>
    <w:locked/>
    <w:rsid w:val="007C302E"/>
    <w:rPr>
      <w:rFonts w:ascii="Times New Roman" w:hAnsi="Times New Roman" w:cs="Times New Roman"/>
      <w:b/>
      <w:sz w:val="22"/>
      <w:lang w:eastAsia="en-US"/>
    </w:rPr>
  </w:style>
  <w:style w:type="character" w:customStyle="1" w:styleId="70">
    <w:name w:val="Заголовок 7 Знак"/>
    <w:link w:val="7"/>
    <w:uiPriority w:val="99"/>
    <w:locked/>
    <w:rsid w:val="007C302E"/>
    <w:rPr>
      <w:rFonts w:ascii="Times New Roman" w:hAnsi="Times New Roman" w:cs="Times New Roman"/>
      <w:b/>
      <w:sz w:val="24"/>
    </w:rPr>
  </w:style>
  <w:style w:type="character" w:customStyle="1" w:styleId="90">
    <w:name w:val="Заголовок 9 Знак"/>
    <w:link w:val="9"/>
    <w:uiPriority w:val="99"/>
    <w:locked/>
    <w:rsid w:val="007C302E"/>
    <w:rPr>
      <w:rFonts w:ascii="Arial" w:hAnsi="Arial" w:cs="Times New Roman"/>
      <w:sz w:val="22"/>
    </w:rPr>
  </w:style>
  <w:style w:type="paragraph" w:styleId="a3">
    <w:name w:val="caption"/>
    <w:basedOn w:val="a"/>
    <w:next w:val="a"/>
    <w:uiPriority w:val="99"/>
    <w:qFormat/>
    <w:rsid w:val="007C302E"/>
    <w:rPr>
      <w:b/>
      <w:bCs/>
      <w:sz w:val="20"/>
    </w:rPr>
  </w:style>
  <w:style w:type="paragraph" w:styleId="a4">
    <w:name w:val="Title"/>
    <w:basedOn w:val="a"/>
    <w:link w:val="a5"/>
    <w:uiPriority w:val="99"/>
    <w:qFormat/>
    <w:rsid w:val="007C302E"/>
    <w:pPr>
      <w:jc w:val="center"/>
    </w:pPr>
    <w:rPr>
      <w:rFonts w:eastAsia="Calibri"/>
      <w:b/>
      <w:lang w:val="uk-UA" w:eastAsia="ja-JP"/>
    </w:rPr>
  </w:style>
  <w:style w:type="character" w:customStyle="1" w:styleId="a5">
    <w:name w:val="Название Знак"/>
    <w:link w:val="a4"/>
    <w:uiPriority w:val="99"/>
    <w:locked/>
    <w:rsid w:val="007C302E"/>
    <w:rPr>
      <w:rFonts w:ascii="Times New Roman" w:hAnsi="Times New Roman" w:cs="Times New Roman"/>
      <w:b/>
      <w:sz w:val="28"/>
      <w:lang w:val="uk-UA"/>
    </w:rPr>
  </w:style>
  <w:style w:type="paragraph" w:styleId="a6">
    <w:name w:val="Subtitle"/>
    <w:basedOn w:val="a"/>
    <w:link w:val="a7"/>
    <w:uiPriority w:val="99"/>
    <w:qFormat/>
    <w:rsid w:val="007C302E"/>
    <w:pPr>
      <w:ind w:firstLine="567"/>
      <w:jc w:val="both"/>
    </w:pPr>
    <w:rPr>
      <w:rFonts w:eastAsia="Calibri"/>
      <w:b/>
      <w:lang w:val="uk-UA" w:eastAsia="ja-JP"/>
    </w:rPr>
  </w:style>
  <w:style w:type="character" w:customStyle="1" w:styleId="a7">
    <w:name w:val="Подзаголовок Знак"/>
    <w:link w:val="a6"/>
    <w:uiPriority w:val="99"/>
    <w:locked/>
    <w:rsid w:val="007C302E"/>
    <w:rPr>
      <w:rFonts w:ascii="Times New Roman" w:hAnsi="Times New Roman" w:cs="Times New Roman"/>
      <w:b/>
      <w:sz w:val="28"/>
      <w:lang w:val="uk-UA"/>
    </w:rPr>
  </w:style>
  <w:style w:type="character" w:styleId="a8">
    <w:name w:val="Strong"/>
    <w:uiPriority w:val="99"/>
    <w:qFormat/>
    <w:rsid w:val="007C302E"/>
    <w:rPr>
      <w:rFonts w:cs="Times New Roman"/>
      <w:b/>
    </w:rPr>
  </w:style>
  <w:style w:type="character" w:styleId="a9">
    <w:name w:val="Emphasis"/>
    <w:uiPriority w:val="99"/>
    <w:qFormat/>
    <w:rsid w:val="007C302E"/>
    <w:rPr>
      <w:rFonts w:cs="Times New Roman"/>
      <w:i/>
    </w:rPr>
  </w:style>
  <w:style w:type="paragraph" w:styleId="aa">
    <w:name w:val="No Spacing"/>
    <w:uiPriority w:val="99"/>
    <w:qFormat/>
    <w:rsid w:val="007C302E"/>
    <w:rPr>
      <w:rFonts w:ascii="Times New Roman" w:eastAsia="MS Mincho" w:hAnsi="Times New Roman"/>
      <w:sz w:val="24"/>
      <w:szCs w:val="24"/>
      <w:lang w:val="en-US" w:eastAsia="ja-JP"/>
    </w:rPr>
  </w:style>
  <w:style w:type="paragraph" w:styleId="ab">
    <w:name w:val="List Paragraph"/>
    <w:basedOn w:val="a"/>
    <w:uiPriority w:val="99"/>
    <w:qFormat/>
    <w:rsid w:val="007C302E"/>
    <w:pPr>
      <w:ind w:left="720"/>
      <w:contextualSpacing/>
    </w:pPr>
  </w:style>
  <w:style w:type="paragraph" w:customStyle="1" w:styleId="ac">
    <w:name w:val="АА"/>
    <w:basedOn w:val="a"/>
    <w:uiPriority w:val="99"/>
    <w:rsid w:val="007C302E"/>
    <w:pPr>
      <w:overflowPunct w:val="0"/>
      <w:autoSpaceDE w:val="0"/>
      <w:autoSpaceDN w:val="0"/>
      <w:adjustRightInd w:val="0"/>
      <w:spacing w:line="360" w:lineRule="auto"/>
      <w:ind w:firstLine="720"/>
      <w:contextualSpacing/>
      <w:jc w:val="both"/>
    </w:pPr>
    <w:rPr>
      <w:szCs w:val="28"/>
    </w:rPr>
  </w:style>
  <w:style w:type="paragraph" w:styleId="ad">
    <w:name w:val="Plain Text"/>
    <w:basedOn w:val="a"/>
    <w:link w:val="ae"/>
    <w:uiPriority w:val="99"/>
    <w:rsid w:val="005443BF"/>
    <w:rPr>
      <w:rFonts w:ascii="Courier New" w:eastAsia="Calibri" w:hAnsi="Courier New"/>
      <w:sz w:val="20"/>
    </w:rPr>
  </w:style>
  <w:style w:type="character" w:customStyle="1" w:styleId="ae">
    <w:name w:val="Текст Знак"/>
    <w:link w:val="ad"/>
    <w:uiPriority w:val="99"/>
    <w:locked/>
    <w:rsid w:val="005443BF"/>
    <w:rPr>
      <w:rFonts w:ascii="Courier New" w:hAnsi="Courier New" w:cs="Times New Roman"/>
      <w:lang w:val="ru-RU" w:eastAsia="ru-RU"/>
    </w:rPr>
  </w:style>
  <w:style w:type="paragraph" w:styleId="af">
    <w:name w:val="Body Text Indent"/>
    <w:basedOn w:val="a"/>
    <w:link w:val="af0"/>
    <w:uiPriority w:val="99"/>
    <w:rsid w:val="005443BF"/>
    <w:pPr>
      <w:spacing w:after="120"/>
      <w:ind w:left="283"/>
    </w:pPr>
    <w:rPr>
      <w:rFonts w:eastAsia="Calibri"/>
      <w:sz w:val="24"/>
      <w:szCs w:val="24"/>
      <w:lang w:val="uk-UA"/>
    </w:rPr>
  </w:style>
  <w:style w:type="character" w:customStyle="1" w:styleId="af0">
    <w:name w:val="Основной текст с отступом Знак"/>
    <w:link w:val="af"/>
    <w:uiPriority w:val="99"/>
    <w:locked/>
    <w:rsid w:val="005443BF"/>
    <w:rPr>
      <w:rFonts w:ascii="Times New Roman" w:hAnsi="Times New Roman" w:cs="Times New Roman"/>
      <w:sz w:val="24"/>
      <w:lang w:eastAsia="ru-RU"/>
    </w:rPr>
  </w:style>
  <w:style w:type="paragraph" w:styleId="af1">
    <w:name w:val="footer"/>
    <w:basedOn w:val="a"/>
    <w:link w:val="af2"/>
    <w:uiPriority w:val="99"/>
    <w:rsid w:val="005443BF"/>
    <w:pPr>
      <w:tabs>
        <w:tab w:val="center" w:pos="4677"/>
        <w:tab w:val="right" w:pos="9355"/>
      </w:tabs>
    </w:pPr>
    <w:rPr>
      <w:rFonts w:eastAsia="Calibri"/>
    </w:rPr>
  </w:style>
  <w:style w:type="character" w:customStyle="1" w:styleId="af2">
    <w:name w:val="Нижний колонтитул Знак"/>
    <w:link w:val="af1"/>
    <w:uiPriority w:val="99"/>
    <w:locked/>
    <w:rsid w:val="005443BF"/>
    <w:rPr>
      <w:rFonts w:ascii="Times New Roman" w:hAnsi="Times New Roman" w:cs="Times New Roman"/>
      <w:sz w:val="28"/>
      <w:lang w:val="ru-RU" w:eastAsia="ru-RU"/>
    </w:rPr>
  </w:style>
  <w:style w:type="character" w:styleId="af3">
    <w:name w:val="page number"/>
    <w:uiPriority w:val="99"/>
    <w:rsid w:val="005443BF"/>
    <w:rPr>
      <w:rFonts w:cs="Times New Roman"/>
    </w:rPr>
  </w:style>
  <w:style w:type="paragraph" w:styleId="21">
    <w:name w:val="Body Text 2"/>
    <w:basedOn w:val="a"/>
    <w:link w:val="22"/>
    <w:uiPriority w:val="99"/>
    <w:rsid w:val="005443BF"/>
    <w:pPr>
      <w:spacing w:after="120" w:line="480" w:lineRule="auto"/>
    </w:pPr>
    <w:rPr>
      <w:rFonts w:eastAsia="Calibri"/>
    </w:rPr>
  </w:style>
  <w:style w:type="character" w:customStyle="1" w:styleId="22">
    <w:name w:val="Основной текст 2 Знак"/>
    <w:link w:val="21"/>
    <w:uiPriority w:val="99"/>
    <w:locked/>
    <w:rsid w:val="005443BF"/>
    <w:rPr>
      <w:rFonts w:ascii="Times New Roman" w:hAnsi="Times New Roman" w:cs="Times New Roman"/>
      <w:sz w:val="28"/>
      <w:lang w:val="ru-RU" w:eastAsia="ru-RU"/>
    </w:rPr>
  </w:style>
  <w:style w:type="character" w:customStyle="1" w:styleId="hps">
    <w:name w:val="hps"/>
    <w:uiPriority w:val="99"/>
    <w:rsid w:val="005443BF"/>
  </w:style>
  <w:style w:type="character" w:customStyle="1" w:styleId="hpsatn">
    <w:name w:val="hps atn"/>
    <w:uiPriority w:val="99"/>
    <w:rsid w:val="005443BF"/>
  </w:style>
  <w:style w:type="paragraph" w:styleId="af4">
    <w:name w:val="header"/>
    <w:basedOn w:val="a"/>
    <w:link w:val="af5"/>
    <w:uiPriority w:val="99"/>
    <w:rsid w:val="00750A70"/>
    <w:pPr>
      <w:tabs>
        <w:tab w:val="center" w:pos="4819"/>
        <w:tab w:val="right" w:pos="9639"/>
      </w:tabs>
    </w:pPr>
    <w:rPr>
      <w:rFonts w:eastAsia="Calibri"/>
    </w:rPr>
  </w:style>
  <w:style w:type="character" w:customStyle="1" w:styleId="af5">
    <w:name w:val="Верхний колонтитул Знак"/>
    <w:link w:val="af4"/>
    <w:uiPriority w:val="99"/>
    <w:semiHidden/>
    <w:locked/>
    <w:rsid w:val="00750A70"/>
    <w:rPr>
      <w:rFonts w:ascii="Times New Roman" w:hAnsi="Times New Roman" w:cs="Times New Roman"/>
      <w:sz w:val="28"/>
      <w:lang w:val="ru-RU" w:eastAsia="ru-RU"/>
    </w:rPr>
  </w:style>
  <w:style w:type="table" w:styleId="af6">
    <w:name w:val="Table Grid"/>
    <w:basedOn w:val="a1"/>
    <w:uiPriority w:val="99"/>
    <w:locked/>
    <w:rsid w:val="00321B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D1BDC"/>
    <w:rPr>
      <w:rFonts w:ascii="Verdana" w:eastAsia="Calibri" w:hAnsi="Verdana" w:cs="Verdana"/>
      <w:sz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60B3B"/>
    <w:rPr>
      <w:rFonts w:ascii="Verdana" w:eastAsia="Calibri" w:hAnsi="Verdana" w:cs="Verdana"/>
      <w:sz w:val="20"/>
      <w:lang w:val="en-US" w:eastAsia="en-US"/>
    </w:rPr>
  </w:style>
  <w:style w:type="character" w:customStyle="1" w:styleId="apple-converted-space">
    <w:name w:val="apple-converted-space"/>
    <w:uiPriority w:val="99"/>
    <w:rsid w:val="00360B3B"/>
  </w:style>
  <w:style w:type="paragraph" w:customStyle="1" w:styleId="p1">
    <w:name w:val="p1"/>
    <w:basedOn w:val="a"/>
    <w:uiPriority w:val="99"/>
    <w:rsid w:val="000F3FB9"/>
    <w:pPr>
      <w:spacing w:before="100" w:beforeAutospacing="1" w:after="100" w:afterAutospacing="1"/>
    </w:pPr>
    <w:rPr>
      <w:rFonts w:eastAsia="Calibri"/>
      <w:sz w:val="24"/>
      <w:szCs w:val="24"/>
    </w:rPr>
  </w:style>
  <w:style w:type="character" w:customStyle="1" w:styleId="s1">
    <w:name w:val="s1"/>
    <w:uiPriority w:val="99"/>
    <w:rsid w:val="000F3FB9"/>
  </w:style>
  <w:style w:type="character" w:customStyle="1" w:styleId="s2">
    <w:name w:val="s2"/>
    <w:uiPriority w:val="99"/>
    <w:rsid w:val="000F3FB9"/>
  </w:style>
  <w:style w:type="paragraph" w:customStyle="1" w:styleId="p4">
    <w:name w:val="p4"/>
    <w:basedOn w:val="a"/>
    <w:uiPriority w:val="99"/>
    <w:rsid w:val="000F3FB9"/>
    <w:pPr>
      <w:spacing w:before="100" w:beforeAutospacing="1" w:after="100" w:afterAutospacing="1"/>
    </w:pPr>
    <w:rPr>
      <w:rFonts w:eastAsia="Calibri"/>
      <w:sz w:val="24"/>
      <w:szCs w:val="24"/>
    </w:rPr>
  </w:style>
  <w:style w:type="paragraph" w:styleId="af8">
    <w:name w:val="Body Text"/>
    <w:basedOn w:val="a"/>
    <w:link w:val="af9"/>
    <w:uiPriority w:val="99"/>
    <w:locked/>
    <w:rsid w:val="00F36DC5"/>
    <w:pPr>
      <w:spacing w:after="120"/>
    </w:pPr>
    <w:rPr>
      <w:rFonts w:eastAsia="Calibri"/>
      <w:sz w:val="20"/>
    </w:rPr>
  </w:style>
  <w:style w:type="character" w:customStyle="1" w:styleId="af9">
    <w:name w:val="Основной текст Знак"/>
    <w:link w:val="af8"/>
    <w:uiPriority w:val="99"/>
    <w:locked/>
    <w:rsid w:val="00F36DC5"/>
    <w:rPr>
      <w:rFonts w:ascii="Times New Roman" w:hAnsi="Times New Roman" w:cs="Times New Roman"/>
      <w:sz w:val="20"/>
      <w:lang w:val="ru-RU" w:eastAsia="ru-RU"/>
    </w:rPr>
  </w:style>
  <w:style w:type="character" w:styleId="afa">
    <w:name w:val="Hyperlink"/>
    <w:uiPriority w:val="99"/>
    <w:locked/>
    <w:rsid w:val="006C6369"/>
    <w:rPr>
      <w:rFonts w:cs="Times New Roman"/>
      <w:color w:val="0000FF"/>
      <w:u w:val="single"/>
    </w:rPr>
  </w:style>
  <w:style w:type="paragraph" w:styleId="afb">
    <w:name w:val="Normal (Web)"/>
    <w:basedOn w:val="a"/>
    <w:uiPriority w:val="99"/>
    <w:locked/>
    <w:rsid w:val="006C6369"/>
    <w:pPr>
      <w:spacing w:before="100" w:beforeAutospacing="1" w:after="100" w:afterAutospacing="1"/>
    </w:pPr>
    <w:rPr>
      <w:sz w:val="24"/>
      <w:szCs w:val="24"/>
    </w:rPr>
  </w:style>
  <w:style w:type="paragraph" w:styleId="23">
    <w:name w:val="Body Text Indent 2"/>
    <w:basedOn w:val="a"/>
    <w:link w:val="24"/>
    <w:uiPriority w:val="99"/>
    <w:locked/>
    <w:rsid w:val="0048472E"/>
    <w:pPr>
      <w:spacing w:after="120" w:line="480" w:lineRule="auto"/>
      <w:ind w:left="283"/>
    </w:pPr>
    <w:rPr>
      <w:rFonts w:eastAsia="Calibri"/>
      <w:sz w:val="20"/>
    </w:rPr>
  </w:style>
  <w:style w:type="character" w:customStyle="1" w:styleId="24">
    <w:name w:val="Основной текст с отступом 2 Знак"/>
    <w:link w:val="23"/>
    <w:uiPriority w:val="99"/>
    <w:locked/>
    <w:rsid w:val="0048472E"/>
    <w:rPr>
      <w:rFonts w:ascii="Times New Roman" w:hAnsi="Times New Roman" w:cs="Times New Roman"/>
      <w:sz w:val="20"/>
      <w:lang w:val="ru-RU" w:eastAsia="ru-RU"/>
    </w:rPr>
  </w:style>
  <w:style w:type="character" w:styleId="afc">
    <w:name w:val="annotation reference"/>
    <w:uiPriority w:val="99"/>
    <w:semiHidden/>
    <w:locked/>
    <w:rsid w:val="0048472E"/>
    <w:rPr>
      <w:rFonts w:cs="Times New Roman"/>
      <w:sz w:val="16"/>
    </w:rPr>
  </w:style>
  <w:style w:type="paragraph" w:customStyle="1" w:styleId="western">
    <w:name w:val="western"/>
    <w:basedOn w:val="a"/>
    <w:uiPriority w:val="99"/>
    <w:rsid w:val="00D642D4"/>
    <w:pPr>
      <w:spacing w:before="100" w:beforeAutospacing="1" w:after="100" w:afterAutospacing="1"/>
    </w:pPr>
    <w:rPr>
      <w:sz w:val="24"/>
      <w:szCs w:val="24"/>
    </w:rPr>
  </w:style>
  <w:style w:type="paragraph" w:customStyle="1" w:styleId="12">
    <w:name w:val="Абзац списка1"/>
    <w:basedOn w:val="a"/>
    <w:uiPriority w:val="99"/>
    <w:rsid w:val="00E22890"/>
    <w:pPr>
      <w:spacing w:after="200" w:line="276" w:lineRule="auto"/>
      <w:ind w:left="720"/>
      <w:contextualSpacing/>
    </w:pPr>
    <w:rPr>
      <w:rFonts w:ascii="Calibri" w:hAnsi="Calibri"/>
      <w:sz w:val="22"/>
      <w:szCs w:val="22"/>
      <w:lang w:eastAsia="en-US"/>
    </w:rPr>
  </w:style>
  <w:style w:type="character" w:customStyle="1" w:styleId="st">
    <w:name w:val="st"/>
    <w:uiPriority w:val="99"/>
    <w:rsid w:val="00E22890"/>
  </w:style>
  <w:style w:type="character" w:customStyle="1" w:styleId="citation">
    <w:name w:val="citation"/>
    <w:uiPriority w:val="99"/>
    <w:rsid w:val="00E22890"/>
  </w:style>
  <w:style w:type="character" w:customStyle="1" w:styleId="reference-text">
    <w:name w:val="reference-text"/>
    <w:uiPriority w:val="99"/>
    <w:rsid w:val="00E22890"/>
  </w:style>
  <w:style w:type="paragraph" w:customStyle="1" w:styleId="110">
    <w:name w:val="Абзац списка11"/>
    <w:basedOn w:val="a"/>
    <w:uiPriority w:val="99"/>
    <w:rsid w:val="004B3298"/>
    <w:pPr>
      <w:spacing w:after="200" w:line="276" w:lineRule="auto"/>
      <w:ind w:left="720"/>
      <w:contextualSpacing/>
    </w:pPr>
    <w:rPr>
      <w:rFonts w:ascii="Calibri" w:hAnsi="Calibri"/>
      <w:sz w:val="22"/>
      <w:szCs w:val="22"/>
      <w:lang w:eastAsia="en-US"/>
    </w:rPr>
  </w:style>
  <w:style w:type="paragraph" w:styleId="afd">
    <w:name w:val="footnote text"/>
    <w:basedOn w:val="a"/>
    <w:link w:val="afe"/>
    <w:uiPriority w:val="99"/>
    <w:semiHidden/>
    <w:locked/>
    <w:rsid w:val="00876A5C"/>
    <w:rPr>
      <w:rFonts w:eastAsia="Calibri"/>
      <w:sz w:val="20"/>
    </w:rPr>
  </w:style>
  <w:style w:type="character" w:customStyle="1" w:styleId="afe">
    <w:name w:val="Текст сноски Знак"/>
    <w:link w:val="afd"/>
    <w:uiPriority w:val="99"/>
    <w:semiHidden/>
    <w:locked/>
    <w:rsid w:val="00876A5C"/>
    <w:rPr>
      <w:rFonts w:ascii="Times New Roman" w:hAnsi="Times New Roman" w:cs="Times New Roman"/>
      <w:lang w:val="ru-RU" w:eastAsia="ru-RU"/>
    </w:rPr>
  </w:style>
  <w:style w:type="character" w:styleId="aff">
    <w:name w:val="footnote reference"/>
    <w:uiPriority w:val="99"/>
    <w:semiHidden/>
    <w:locked/>
    <w:rsid w:val="00876A5C"/>
    <w:rPr>
      <w:rFonts w:cs="Times New Roman"/>
      <w:vertAlign w:val="superscript"/>
    </w:rPr>
  </w:style>
  <w:style w:type="paragraph" w:styleId="aff0">
    <w:name w:val="Balloon Text"/>
    <w:basedOn w:val="a"/>
    <w:link w:val="aff1"/>
    <w:uiPriority w:val="99"/>
    <w:semiHidden/>
    <w:locked/>
    <w:rsid w:val="00876A5C"/>
    <w:rPr>
      <w:rFonts w:ascii="Tahoma" w:eastAsia="Calibri" w:hAnsi="Tahoma"/>
      <w:sz w:val="16"/>
      <w:szCs w:val="16"/>
    </w:rPr>
  </w:style>
  <w:style w:type="character" w:customStyle="1" w:styleId="aff1">
    <w:name w:val="Текст выноски Знак"/>
    <w:link w:val="aff0"/>
    <w:uiPriority w:val="99"/>
    <w:semiHidden/>
    <w:locked/>
    <w:rsid w:val="00876A5C"/>
    <w:rPr>
      <w:rFonts w:ascii="Tahoma" w:hAnsi="Tahoma" w:cs="Times New Roman"/>
      <w:sz w:val="16"/>
      <w:lang w:val="ru-RU" w:eastAsia="ru-RU"/>
    </w:rPr>
  </w:style>
  <w:style w:type="paragraph" w:styleId="aff2">
    <w:name w:val="endnote text"/>
    <w:basedOn w:val="a"/>
    <w:link w:val="aff3"/>
    <w:uiPriority w:val="99"/>
    <w:locked/>
    <w:rsid w:val="009C77FC"/>
    <w:rPr>
      <w:rFonts w:eastAsia="Calibri"/>
      <w:sz w:val="20"/>
      <w:lang w:val="uk-UA"/>
    </w:rPr>
  </w:style>
  <w:style w:type="character" w:customStyle="1" w:styleId="aff3">
    <w:name w:val="Текст концевой сноски Знак"/>
    <w:link w:val="aff2"/>
    <w:uiPriority w:val="99"/>
    <w:locked/>
    <w:rsid w:val="009C77FC"/>
    <w:rPr>
      <w:rFonts w:ascii="Times New Roman" w:hAnsi="Times New Roman" w:cs="Times New Roman"/>
      <w:lang w:eastAsia="ru-RU"/>
    </w:rPr>
  </w:style>
  <w:style w:type="character" w:styleId="aff4">
    <w:name w:val="endnote reference"/>
    <w:uiPriority w:val="99"/>
    <w:locked/>
    <w:rsid w:val="009C77FC"/>
    <w:rPr>
      <w:rFonts w:cs="Times New Roman"/>
      <w:vertAlign w:val="superscript"/>
    </w:rPr>
  </w:style>
  <w:style w:type="paragraph" w:customStyle="1" w:styleId="aff5">
    <w:name w:val="Знак Знак Знак Знак Знак Знак Знак Знак Знак Знак"/>
    <w:basedOn w:val="a"/>
    <w:uiPriority w:val="99"/>
    <w:rsid w:val="003E5CE6"/>
    <w:pPr>
      <w:spacing w:after="160" w:line="240" w:lineRule="exact"/>
    </w:pPr>
    <w:rPr>
      <w:rFonts w:ascii="Verdana" w:eastAsia="Calibri" w:hAnsi="Verdana" w:cs="Verdana"/>
      <w:sz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A5C8B"/>
    <w:rPr>
      <w:rFonts w:ascii="Verdana" w:hAnsi="Verdana" w:cs="Verdana"/>
      <w:sz w:val="20"/>
      <w:lang w:val="en-US" w:eastAsia="en-US"/>
    </w:rPr>
  </w:style>
  <w:style w:type="paragraph" w:customStyle="1" w:styleId="ListParagraph1">
    <w:name w:val="List Paragraph1"/>
    <w:basedOn w:val="a"/>
    <w:uiPriority w:val="99"/>
    <w:rsid w:val="00BE5ED6"/>
    <w:pPr>
      <w:ind w:left="720"/>
      <w:contextualSpacing/>
    </w:pPr>
    <w:rPr>
      <w:rFonts w:eastAsia="Calibri"/>
    </w:rPr>
  </w:style>
  <w:style w:type="character" w:customStyle="1" w:styleId="gt-baf-back">
    <w:name w:val="gt-baf-back"/>
    <w:uiPriority w:val="99"/>
    <w:rsid w:val="00861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down-shifters.ru/" TargetMode="External"/><Relationship Id="rId4" Type="http://schemas.microsoft.com/office/2007/relationships/stylesWithEffects" Target="stylesWithEffects.xml"/><Relationship Id="rId9" Type="http://schemas.openxmlformats.org/officeDocument/2006/relationships/hyperlink" Target="http://economylit.online/teoriya-economiki/model-cheloveka-ekonomichesko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C81C7-6D75-4B9B-81AE-B5881CA6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12</Pages>
  <Words>19791</Words>
  <Characters>11282</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Arm</cp:lastModifiedBy>
  <cp:revision>127</cp:revision>
  <cp:lastPrinted>2016-11-01T11:27:00Z</cp:lastPrinted>
  <dcterms:created xsi:type="dcterms:W3CDTF">2016-04-13T06:18:00Z</dcterms:created>
  <dcterms:modified xsi:type="dcterms:W3CDTF">2016-12-05T11:03:00Z</dcterms:modified>
</cp:coreProperties>
</file>